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EDA" w:rsidRPr="00C74F23" w:rsidRDefault="00882EDA" w:rsidP="00882EDA"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 w:rsidRPr="00C74F23">
        <w:rPr>
          <w:rFonts w:ascii="PT Astra Serif" w:hAnsi="PT Astra Serif"/>
          <w:sz w:val="28"/>
          <w:szCs w:val="28"/>
        </w:rPr>
        <w:t xml:space="preserve">Приложение № 4 </w:t>
      </w:r>
    </w:p>
    <w:p w:rsidR="00882EDA" w:rsidRPr="00C74F23" w:rsidRDefault="00882EDA" w:rsidP="00882EDA">
      <w:pPr>
        <w:ind w:left="4820"/>
        <w:rPr>
          <w:rFonts w:ascii="PT Astra Serif" w:hAnsi="PT Astra Serif"/>
          <w:sz w:val="28"/>
          <w:szCs w:val="28"/>
        </w:rPr>
      </w:pPr>
      <w:r w:rsidRPr="00C74F23">
        <w:rPr>
          <w:rFonts w:ascii="PT Astra Serif" w:hAnsi="PT Astra Serif"/>
          <w:sz w:val="28"/>
          <w:szCs w:val="28"/>
        </w:rPr>
        <w:t>УТВЕРЖДЕНО</w:t>
      </w:r>
    </w:p>
    <w:p w:rsidR="00882EDA" w:rsidRPr="00C74F23" w:rsidRDefault="00882EDA" w:rsidP="00882EDA">
      <w:pPr>
        <w:ind w:left="4820"/>
        <w:rPr>
          <w:rFonts w:ascii="PT Astra Serif" w:hAnsi="PT Astra Serif"/>
          <w:sz w:val="28"/>
          <w:szCs w:val="28"/>
        </w:rPr>
      </w:pPr>
      <w:proofErr w:type="gramStart"/>
      <w:r w:rsidRPr="00C74F23">
        <w:rPr>
          <w:rFonts w:ascii="PT Astra Serif" w:hAnsi="PT Astra Serif"/>
          <w:sz w:val="28"/>
          <w:szCs w:val="28"/>
        </w:rPr>
        <w:t>постановлением</w:t>
      </w:r>
      <w:proofErr w:type="gramEnd"/>
    </w:p>
    <w:p w:rsidR="00882EDA" w:rsidRPr="00C74F23" w:rsidRDefault="00882EDA" w:rsidP="00882EDA">
      <w:pPr>
        <w:ind w:left="4820"/>
        <w:rPr>
          <w:rFonts w:ascii="PT Astra Serif" w:hAnsi="PT Astra Serif"/>
          <w:sz w:val="28"/>
          <w:szCs w:val="28"/>
        </w:rPr>
      </w:pPr>
      <w:r w:rsidRPr="00C74F23"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882EDA" w:rsidRPr="004A378A" w:rsidRDefault="00882EDA" w:rsidP="00882EDA">
      <w:pPr>
        <w:ind w:left="4820"/>
        <w:rPr>
          <w:rFonts w:ascii="PT Astra Serif" w:hAnsi="PT Astra Serif"/>
          <w:sz w:val="28"/>
          <w:szCs w:val="28"/>
          <w:u w:val="single"/>
        </w:rPr>
      </w:pPr>
      <w:proofErr w:type="gramStart"/>
      <w:r w:rsidRPr="00C74F23">
        <w:rPr>
          <w:rFonts w:ascii="PT Astra Serif" w:hAnsi="PT Astra Serif"/>
          <w:sz w:val="28"/>
          <w:szCs w:val="28"/>
        </w:rPr>
        <w:t>от</w:t>
      </w:r>
      <w:proofErr w:type="gramEnd"/>
      <w:r w:rsidRPr="00C74F23">
        <w:rPr>
          <w:rFonts w:ascii="PT Astra Serif" w:hAnsi="PT Astra Serif"/>
          <w:sz w:val="28"/>
          <w:szCs w:val="28"/>
        </w:rPr>
        <w:t xml:space="preserve"> </w:t>
      </w:r>
      <w:r w:rsidR="00CD354E">
        <w:rPr>
          <w:rFonts w:ascii="PT Astra Serif" w:hAnsi="PT Astra Serif"/>
          <w:sz w:val="28"/>
          <w:szCs w:val="28"/>
          <w:u w:val="single"/>
        </w:rPr>
        <w:t>07 июня 2021 года</w:t>
      </w:r>
      <w:r w:rsidRPr="00C74F23">
        <w:rPr>
          <w:rFonts w:ascii="PT Astra Serif" w:hAnsi="PT Astra Serif"/>
          <w:sz w:val="28"/>
          <w:szCs w:val="28"/>
        </w:rPr>
        <w:t xml:space="preserve"> № </w:t>
      </w:r>
      <w:r w:rsidR="00CD354E" w:rsidRPr="00CD354E">
        <w:rPr>
          <w:rFonts w:ascii="PT Astra Serif" w:hAnsi="PT Astra Serif"/>
          <w:sz w:val="28"/>
          <w:szCs w:val="28"/>
          <w:u w:val="single"/>
        </w:rPr>
        <w:t>562-п</w:t>
      </w:r>
    </w:p>
    <w:p w:rsidR="00882EDA" w:rsidRPr="00C74F23" w:rsidRDefault="00882EDA" w:rsidP="00BB7D8F">
      <w:pPr>
        <w:ind w:right="-143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82EDA" w:rsidRPr="00C74F23" w:rsidRDefault="00882EDA" w:rsidP="00BB7D8F">
      <w:pPr>
        <w:ind w:right="-143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B7D8F" w:rsidRPr="00C74F23" w:rsidRDefault="00BB7D8F" w:rsidP="00F43BDD">
      <w:pPr>
        <w:spacing w:line="360" w:lineRule="auto"/>
        <w:ind w:right="-143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4F23">
        <w:rPr>
          <w:rFonts w:ascii="PT Astra Serif" w:hAnsi="PT Astra Serif"/>
          <w:b/>
          <w:color w:val="000000"/>
          <w:sz w:val="28"/>
          <w:szCs w:val="28"/>
        </w:rPr>
        <w:t>ПО</w:t>
      </w:r>
      <w:r w:rsidR="00F43BDD">
        <w:rPr>
          <w:rFonts w:ascii="PT Astra Serif" w:hAnsi="PT Astra Serif"/>
          <w:b/>
          <w:color w:val="000000"/>
          <w:sz w:val="28"/>
          <w:szCs w:val="28"/>
        </w:rPr>
        <w:t>ЛОЖЕНИЕ</w:t>
      </w:r>
    </w:p>
    <w:p w:rsidR="00BB7D8F" w:rsidRPr="00C74F23" w:rsidRDefault="00DC4B9A" w:rsidP="0035111E">
      <w:pPr>
        <w:ind w:right="-143"/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об</w:t>
      </w:r>
      <w:proofErr w:type="gramEnd"/>
      <w:r>
        <w:rPr>
          <w:rFonts w:ascii="PT Astra Serif" w:hAnsi="PT Astra Serif"/>
          <w:b/>
          <w:color w:val="000000"/>
          <w:sz w:val="28"/>
          <w:szCs w:val="28"/>
        </w:rPr>
        <w:t xml:space="preserve"> организации выездов</w:t>
      </w:r>
      <w:r w:rsidR="005771A4">
        <w:rPr>
          <w:rFonts w:ascii="PT Astra Serif" w:hAnsi="PT Astra Serif"/>
          <w:b/>
          <w:color w:val="000000"/>
          <w:sz w:val="28"/>
          <w:szCs w:val="28"/>
        </w:rPr>
        <w:t xml:space="preserve"> групп детей</w:t>
      </w:r>
      <w:r w:rsidR="0035111E" w:rsidRPr="0035111E">
        <w:rPr>
          <w:rFonts w:ascii="PT Astra Serif" w:hAnsi="PT Astra Serif"/>
          <w:b/>
          <w:color w:val="000000"/>
          <w:sz w:val="28"/>
          <w:szCs w:val="28"/>
        </w:rPr>
        <w:t>, включая мероприятия</w:t>
      </w:r>
      <w:r w:rsidR="00F43BDD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35111E" w:rsidRPr="0035111E">
        <w:rPr>
          <w:rFonts w:ascii="PT Astra Serif" w:hAnsi="PT Astra Serif"/>
          <w:b/>
          <w:color w:val="000000"/>
          <w:sz w:val="28"/>
          <w:szCs w:val="28"/>
        </w:rPr>
        <w:t>по обеспечению безопасности их жизни и здоровья,</w:t>
      </w:r>
      <w:r w:rsidR="00F43BDD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2E5883">
        <w:rPr>
          <w:rFonts w:ascii="PT Astra Serif" w:hAnsi="PT Astra Serif"/>
          <w:b/>
          <w:color w:val="000000"/>
          <w:sz w:val="28"/>
          <w:szCs w:val="28"/>
        </w:rPr>
        <w:t xml:space="preserve">по квотам, выделенным </w:t>
      </w:r>
      <w:r w:rsidR="00BB7D8F" w:rsidRPr="00C74F23">
        <w:rPr>
          <w:rFonts w:ascii="PT Astra Serif" w:hAnsi="PT Astra Serif"/>
          <w:b/>
          <w:color w:val="000000"/>
          <w:sz w:val="28"/>
          <w:szCs w:val="28"/>
        </w:rPr>
        <w:t>за счет средств федерального</w:t>
      </w:r>
      <w:r w:rsidR="00C74F23">
        <w:rPr>
          <w:rFonts w:ascii="PT Astra Serif" w:hAnsi="PT Astra Serif"/>
          <w:b/>
          <w:color w:val="000000"/>
          <w:sz w:val="28"/>
          <w:szCs w:val="28"/>
        </w:rPr>
        <w:t xml:space="preserve"> и</w:t>
      </w:r>
      <w:r w:rsidR="00BB7D8F" w:rsidRPr="00C74F23">
        <w:rPr>
          <w:rFonts w:ascii="PT Astra Serif" w:hAnsi="PT Astra Serif"/>
          <w:b/>
          <w:color w:val="000000"/>
          <w:sz w:val="28"/>
          <w:szCs w:val="28"/>
        </w:rPr>
        <w:t xml:space="preserve"> окружного </w:t>
      </w:r>
      <w:r w:rsidR="00C74F23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BB7D8F" w:rsidRPr="00C74F23">
        <w:rPr>
          <w:rFonts w:ascii="PT Astra Serif" w:hAnsi="PT Astra Serif"/>
          <w:b/>
          <w:color w:val="000000"/>
          <w:sz w:val="28"/>
          <w:szCs w:val="28"/>
        </w:rPr>
        <w:t xml:space="preserve">бюджетов </w:t>
      </w:r>
      <w:r w:rsidR="00C74F23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BB7D8F" w:rsidRPr="00C74F23" w:rsidRDefault="00BB7D8F" w:rsidP="00BB7D8F">
      <w:pPr>
        <w:ind w:right="-1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B7D8F" w:rsidRPr="00DD7787" w:rsidRDefault="00BB7D8F" w:rsidP="005771A4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0" w:right="-1" w:firstLine="0"/>
        <w:jc w:val="center"/>
        <w:outlineLvl w:val="1"/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</w:pPr>
      <w:r w:rsidRPr="00DD7787"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  <w:t>Общие положения</w:t>
      </w:r>
    </w:p>
    <w:p w:rsidR="00DD7787" w:rsidRPr="00DD7787" w:rsidRDefault="00DD7787" w:rsidP="00DD7787">
      <w:pPr>
        <w:pStyle w:val="a3"/>
        <w:widowControl w:val="0"/>
        <w:suppressAutoHyphens/>
        <w:autoSpaceDE w:val="0"/>
        <w:autoSpaceDN w:val="0"/>
        <w:adjustRightInd w:val="0"/>
        <w:ind w:left="1080" w:right="-1"/>
        <w:outlineLvl w:val="1"/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</w:pPr>
    </w:p>
    <w:p w:rsidR="00DD7787" w:rsidRPr="00372F04" w:rsidRDefault="00BB7D8F" w:rsidP="00372F04">
      <w:pPr>
        <w:pStyle w:val="a3"/>
        <w:numPr>
          <w:ilvl w:val="1"/>
          <w:numId w:val="1"/>
        </w:numPr>
        <w:ind w:left="0" w:right="-1" w:firstLine="709"/>
        <w:jc w:val="both"/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</w:pPr>
      <w:r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Настоящ</w:t>
      </w:r>
      <w:r w:rsidR="00F477BF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ее</w:t>
      </w:r>
      <w:r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П</w:t>
      </w:r>
      <w:r w:rsidR="00F43BDD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оложение </w:t>
      </w:r>
      <w:r w:rsidR="00372F04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об организации выездов групп детей, включая мероприятия по обеспечению безопасности их жизни и здоровья, </w:t>
      </w:r>
      <w:r w:rsidR="002E5883" w:rsidRPr="002E5883">
        <w:rPr>
          <w:rFonts w:ascii="PT Astra Serif" w:hAnsi="PT Astra Serif"/>
          <w:color w:val="000000"/>
          <w:sz w:val="28"/>
          <w:szCs w:val="28"/>
        </w:rPr>
        <w:t xml:space="preserve">по квотам, выделенным </w:t>
      </w:r>
      <w:r w:rsidR="00372F04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за счет средств федерального и </w:t>
      </w:r>
      <w:proofErr w:type="gramStart"/>
      <w:r w:rsidR="00372F04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окружного  бюджетов</w:t>
      </w:r>
      <w:proofErr w:type="gramEnd"/>
      <w:r w:rsidR="00372F04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</w:t>
      </w:r>
      <w:r w:rsidR="008C5BCA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(далее – По</w:t>
      </w:r>
      <w:r w:rsidR="00F43BDD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ложение</w:t>
      </w:r>
      <w:r w:rsidR="008C5BCA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) </w:t>
      </w:r>
      <w:r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определяет </w:t>
      </w:r>
      <w:r w:rsidR="004A378A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условия</w:t>
      </w:r>
      <w:r w:rsidR="00DD7787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</w:t>
      </w:r>
      <w:r w:rsidR="00F55597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</w:t>
      </w:r>
      <w:r w:rsidR="008C5BCA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и порядок </w:t>
      </w:r>
      <w:r w:rsidR="00372F04" w:rsidRPr="00372F04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72F04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организации выездов групп детей, включая мероприятия по обеспечению безопаснос</w:t>
      </w:r>
      <w:r w:rsidR="00372F04" w:rsidRPr="00372F04">
        <w:rPr>
          <w:rFonts w:ascii="PT Astra Serif" w:hAnsi="PT Astra Serif"/>
          <w:color w:val="000000"/>
          <w:sz w:val="28"/>
          <w:szCs w:val="28"/>
        </w:rPr>
        <w:t xml:space="preserve">ти их жизни и здоровья, </w:t>
      </w:r>
      <w:r w:rsidR="002E5883">
        <w:rPr>
          <w:rFonts w:ascii="PT Astra Serif" w:hAnsi="PT Astra Serif"/>
          <w:color w:val="000000"/>
          <w:sz w:val="28"/>
          <w:szCs w:val="28"/>
        </w:rPr>
        <w:t xml:space="preserve">                    </w:t>
      </w:r>
      <w:r w:rsidR="002E5883" w:rsidRPr="002E5883">
        <w:rPr>
          <w:rFonts w:ascii="PT Astra Serif" w:hAnsi="PT Astra Serif"/>
          <w:color w:val="000000"/>
          <w:sz w:val="28"/>
          <w:szCs w:val="28"/>
        </w:rPr>
        <w:t xml:space="preserve">по квотам, выделенным </w:t>
      </w:r>
      <w:r w:rsidR="00372F04" w:rsidRPr="00372F04">
        <w:rPr>
          <w:rFonts w:ascii="PT Astra Serif" w:hAnsi="PT Astra Serif"/>
          <w:color w:val="000000"/>
          <w:sz w:val="28"/>
          <w:szCs w:val="28"/>
        </w:rPr>
        <w:t>за счет средств федерального и окружного  бюджетов</w:t>
      </w:r>
      <w:r w:rsidR="00D839B3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.</w:t>
      </w:r>
      <w:r w:rsidR="00F55597" w:rsidRP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</w:t>
      </w:r>
    </w:p>
    <w:p w:rsidR="00BB7D8F" w:rsidRPr="008C5BCA" w:rsidRDefault="00D839B3" w:rsidP="00F477BF">
      <w:pPr>
        <w:pStyle w:val="a3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right="-1" w:firstLine="709"/>
        <w:jc w:val="both"/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</w:pPr>
      <w:r w:rsidRP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Действие настоящего Положения распространяется на отношения, связанные </w:t>
      </w:r>
      <w:r w:rsid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с </w:t>
      </w:r>
      <w:r w:rsidR="008C5BCA" w:rsidRP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сопровождени</w:t>
      </w:r>
      <w:r w:rsid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ем</w:t>
      </w:r>
      <w:r w:rsidR="008C5BCA" w:rsidRP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организованных групп детей, выезжающих </w:t>
      </w:r>
      <w:r w:rsid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                     </w:t>
      </w:r>
      <w:r w:rsidR="008C5BCA" w:rsidRP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на отдых и оздоровление, в организации отдыха и оздоровления </w:t>
      </w:r>
      <w:proofErr w:type="gramStart"/>
      <w:r w:rsidR="008C5BCA" w:rsidRP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детей,  </w:t>
      </w:r>
      <w:r w:rsidR="00F477BF" w:rsidRP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находящихся</w:t>
      </w:r>
      <w:proofErr w:type="gramEnd"/>
      <w:r w:rsidR="00F477BF" w:rsidRP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на территории  Российской Федерации и за ее пределами</w:t>
      </w:r>
      <w:r w:rsid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, а также ту</w:t>
      </w:r>
      <w:r w:rsidR="00F477BF" w:rsidRP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ристски</w:t>
      </w:r>
      <w:r w:rsid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е</w:t>
      </w:r>
      <w:r w:rsidR="00F477BF" w:rsidRP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поездк</w:t>
      </w:r>
      <w:r w:rsid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и</w:t>
      </w:r>
      <w:r w:rsidR="00F477BF" w:rsidRP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и профильны</w:t>
      </w:r>
      <w:r w:rsid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е</w:t>
      </w:r>
      <w:r w:rsidR="00F477BF" w:rsidRP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смен</w:t>
      </w:r>
      <w:r w:rsid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ы, </w:t>
      </w:r>
      <w:r w:rsidR="002E588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по квотам, выделенным </w:t>
      </w:r>
      <w:r w:rsidR="008C5BCA" w:rsidRP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за счет средств федерального</w:t>
      </w:r>
      <w:r w:rsid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</w:t>
      </w:r>
      <w:r w:rsidR="008C5BCA" w:rsidRP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и окружного  бюджетов</w:t>
      </w:r>
      <w:r w:rsidR="00A02028" w:rsidRPr="008C5BCA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.</w:t>
      </w:r>
    </w:p>
    <w:p w:rsidR="0032697E" w:rsidRPr="0032697E" w:rsidRDefault="0032697E" w:rsidP="0032697E">
      <w:pPr>
        <w:pStyle w:val="a3"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2697E">
        <w:rPr>
          <w:rFonts w:ascii="PT Astra Serif" w:hAnsi="PT Astra Serif"/>
          <w:sz w:val="28"/>
          <w:szCs w:val="28"/>
        </w:rPr>
        <w:t>В настоящем Положении используются следующие понятия:</w:t>
      </w:r>
    </w:p>
    <w:p w:rsidR="0032697E" w:rsidRPr="00676C9A" w:rsidRDefault="0032697E" w:rsidP="0032697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76C9A">
        <w:rPr>
          <w:rFonts w:ascii="PT Astra Serif" w:hAnsi="PT Astra Serif"/>
          <w:sz w:val="28"/>
          <w:szCs w:val="28"/>
        </w:rPr>
        <w:t xml:space="preserve">профильная смена - тематическая смена, которая проводится </w:t>
      </w:r>
      <w:r>
        <w:rPr>
          <w:rFonts w:ascii="PT Astra Serif" w:hAnsi="PT Astra Serif"/>
          <w:sz w:val="28"/>
          <w:szCs w:val="28"/>
        </w:rPr>
        <w:t xml:space="preserve">                            </w:t>
      </w:r>
      <w:r w:rsidRPr="00676C9A">
        <w:rPr>
          <w:rFonts w:ascii="PT Astra Serif" w:hAnsi="PT Astra Serif"/>
          <w:sz w:val="28"/>
          <w:szCs w:val="28"/>
        </w:rPr>
        <w:t xml:space="preserve">на базе лагерей досуга и отдыха, учреждений отдыха и оздоровления, палаточных лагерей, баз отдыха, лагерей при иных организациях, </w:t>
      </w:r>
      <w:r>
        <w:rPr>
          <w:rFonts w:ascii="PT Astra Serif" w:hAnsi="PT Astra Serif"/>
          <w:sz w:val="28"/>
          <w:szCs w:val="28"/>
        </w:rPr>
        <w:t xml:space="preserve">                                 </w:t>
      </w:r>
      <w:r w:rsidRPr="00676C9A">
        <w:rPr>
          <w:rFonts w:ascii="PT Astra Serif" w:hAnsi="PT Astra Serif"/>
          <w:sz w:val="28"/>
          <w:szCs w:val="28"/>
        </w:rPr>
        <w:t xml:space="preserve">под которыми понимаются социально значимые, образовательные, творческие </w:t>
      </w:r>
      <w:r w:rsidR="00372F04">
        <w:rPr>
          <w:rFonts w:ascii="PT Astra Serif" w:hAnsi="PT Astra Serif"/>
          <w:sz w:val="28"/>
          <w:szCs w:val="28"/>
        </w:rPr>
        <w:t xml:space="preserve">               </w:t>
      </w:r>
      <w:r w:rsidRPr="00676C9A">
        <w:rPr>
          <w:rFonts w:ascii="PT Astra Serif" w:hAnsi="PT Astra Serif"/>
          <w:sz w:val="28"/>
          <w:szCs w:val="28"/>
        </w:rPr>
        <w:t xml:space="preserve">и иные смены продолжительностью от 3 до 21 дней, проводимые для детей, молодёжи и молодых семей, которые вовлечены в деятельность одного </w:t>
      </w:r>
      <w:r>
        <w:rPr>
          <w:rFonts w:ascii="PT Astra Serif" w:hAnsi="PT Astra Serif"/>
          <w:sz w:val="28"/>
          <w:szCs w:val="28"/>
        </w:rPr>
        <w:t xml:space="preserve">                            </w:t>
      </w:r>
      <w:r w:rsidRPr="00676C9A">
        <w:rPr>
          <w:rFonts w:ascii="PT Astra Serif" w:hAnsi="PT Astra Serif"/>
          <w:sz w:val="28"/>
          <w:szCs w:val="28"/>
        </w:rPr>
        <w:t xml:space="preserve">или нескольких направлений государственной молодёжной политики </w:t>
      </w:r>
      <w:r>
        <w:rPr>
          <w:rFonts w:ascii="PT Astra Serif" w:hAnsi="PT Astra Serif"/>
          <w:sz w:val="28"/>
          <w:szCs w:val="28"/>
        </w:rPr>
        <w:t xml:space="preserve">                      </w:t>
      </w:r>
      <w:r w:rsidRPr="00676C9A">
        <w:rPr>
          <w:rFonts w:ascii="PT Astra Serif" w:hAnsi="PT Astra Serif"/>
          <w:sz w:val="28"/>
          <w:szCs w:val="28"/>
        </w:rPr>
        <w:t>Ямало-Ненецкого автономного округа;</w:t>
      </w:r>
    </w:p>
    <w:p w:rsidR="0032697E" w:rsidRPr="00676C9A" w:rsidRDefault="0032697E" w:rsidP="002E5883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отдых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и оздоровление </w:t>
      </w:r>
      <w:r w:rsidR="002E5883" w:rsidRPr="002E5883">
        <w:rPr>
          <w:rFonts w:ascii="PT Astra Serif" w:hAnsi="PT Astra Serif"/>
          <w:sz w:val="28"/>
          <w:szCs w:val="28"/>
        </w:rPr>
        <w:t xml:space="preserve">по квотам, выделенным </w:t>
      </w:r>
      <w:r w:rsidRPr="00676C9A">
        <w:rPr>
          <w:rFonts w:ascii="PT Astra Serif" w:hAnsi="PT Astra Serif"/>
          <w:sz w:val="28"/>
          <w:szCs w:val="28"/>
        </w:rPr>
        <w:t xml:space="preserve">за счёт средств </w:t>
      </w:r>
      <w:r>
        <w:rPr>
          <w:rFonts w:ascii="PT Astra Serif" w:hAnsi="PT Astra Serif"/>
          <w:sz w:val="28"/>
          <w:szCs w:val="28"/>
        </w:rPr>
        <w:t xml:space="preserve">федерального и </w:t>
      </w:r>
      <w:r w:rsidRPr="00676C9A">
        <w:rPr>
          <w:rFonts w:ascii="PT Astra Serif" w:hAnsi="PT Astra Serif"/>
          <w:sz w:val="28"/>
          <w:szCs w:val="28"/>
        </w:rPr>
        <w:t>окружного бюджет</w:t>
      </w:r>
      <w:r>
        <w:rPr>
          <w:rFonts w:ascii="PT Astra Serif" w:hAnsi="PT Astra Serif"/>
          <w:sz w:val="28"/>
          <w:szCs w:val="28"/>
        </w:rPr>
        <w:t xml:space="preserve">ов </w:t>
      </w:r>
      <w:r w:rsidRPr="00676C9A">
        <w:rPr>
          <w:rFonts w:ascii="PT Astra Serif" w:hAnsi="PT Astra Serif"/>
          <w:sz w:val="28"/>
          <w:szCs w:val="28"/>
        </w:rPr>
        <w:t>- комплекс мероприятий по организации отдыха и оздоровления детей и молодёжи</w:t>
      </w:r>
      <w:r>
        <w:rPr>
          <w:rFonts w:ascii="PT Astra Serif" w:hAnsi="PT Astra Serif"/>
          <w:sz w:val="28"/>
          <w:szCs w:val="28"/>
        </w:rPr>
        <w:t xml:space="preserve"> </w:t>
      </w:r>
      <w:r w:rsidR="00795539">
        <w:rPr>
          <w:rFonts w:ascii="PT Astra Serif" w:hAnsi="PT Astra Serif"/>
          <w:sz w:val="28"/>
          <w:szCs w:val="28"/>
        </w:rPr>
        <w:t xml:space="preserve">на безвозмездной основе </w:t>
      </w:r>
      <w:r w:rsidR="0049344B">
        <w:rPr>
          <w:rFonts w:ascii="PT Astra Serif" w:hAnsi="PT Astra Serif"/>
          <w:sz w:val="28"/>
          <w:szCs w:val="28"/>
        </w:rPr>
        <w:t xml:space="preserve">                                      </w:t>
      </w:r>
      <w:r w:rsidR="00795539">
        <w:rPr>
          <w:rFonts w:ascii="PT Astra Serif" w:hAnsi="PT Astra Serif"/>
          <w:sz w:val="28"/>
          <w:szCs w:val="28"/>
        </w:rPr>
        <w:t>в зависимости от категории детей</w:t>
      </w:r>
      <w:r w:rsidRPr="00676C9A">
        <w:rPr>
          <w:rFonts w:ascii="PT Astra Serif" w:hAnsi="PT Astra Serif"/>
          <w:sz w:val="28"/>
          <w:szCs w:val="28"/>
        </w:rPr>
        <w:t>;</w:t>
      </w:r>
      <w:r w:rsidR="0049344B">
        <w:rPr>
          <w:rFonts w:ascii="PT Astra Serif" w:hAnsi="PT Astra Serif"/>
          <w:sz w:val="28"/>
          <w:szCs w:val="28"/>
        </w:rPr>
        <w:t xml:space="preserve"> </w:t>
      </w:r>
    </w:p>
    <w:p w:rsidR="0032697E" w:rsidRPr="00676C9A" w:rsidRDefault="0032697E" w:rsidP="0032697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уполномоченный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орган по месту жительства – </w:t>
      </w:r>
      <w:r>
        <w:rPr>
          <w:rFonts w:ascii="PT Astra Serif" w:hAnsi="PT Astra Serif"/>
          <w:sz w:val="28"/>
          <w:szCs w:val="28"/>
        </w:rPr>
        <w:t>у</w:t>
      </w:r>
      <w:r w:rsidRPr="00676C9A">
        <w:rPr>
          <w:rFonts w:ascii="PT Astra Serif" w:hAnsi="PT Astra Serif"/>
          <w:sz w:val="28"/>
          <w:szCs w:val="28"/>
        </w:rPr>
        <w:t>пра</w:t>
      </w:r>
      <w:bookmarkStart w:id="0" w:name="_GoBack"/>
      <w:bookmarkEnd w:id="0"/>
      <w:r w:rsidRPr="00676C9A">
        <w:rPr>
          <w:rFonts w:ascii="PT Astra Serif" w:hAnsi="PT Astra Serif"/>
          <w:sz w:val="28"/>
          <w:szCs w:val="28"/>
        </w:rPr>
        <w:t>вление культуры, физической культуры и спорта, молодежной политики и туризма Администрации Тазовского района</w:t>
      </w:r>
    </w:p>
    <w:p w:rsidR="0032697E" w:rsidRPr="00676C9A" w:rsidRDefault="0032697E" w:rsidP="0032697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постоянно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действующая районная служба – муниципальное бюджетное учреждение «Молодежный центр» (далее – «Молодежный центр»), целью </w:t>
      </w:r>
      <w:r w:rsidRPr="00676C9A">
        <w:rPr>
          <w:rFonts w:ascii="PT Astra Serif" w:hAnsi="PT Astra Serif"/>
          <w:sz w:val="28"/>
          <w:szCs w:val="28"/>
        </w:rPr>
        <w:lastRenderedPageBreak/>
        <w:t>которого является взаимодействие с населением по вопросам механизма организации отдыха и оздоровления детей и молодежи в Тазовск</w:t>
      </w:r>
      <w:r>
        <w:rPr>
          <w:rFonts w:ascii="PT Astra Serif" w:hAnsi="PT Astra Serif"/>
          <w:sz w:val="28"/>
          <w:szCs w:val="28"/>
        </w:rPr>
        <w:t>ом</w:t>
      </w:r>
      <w:r w:rsidRPr="00676C9A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676C9A">
        <w:rPr>
          <w:rFonts w:ascii="PT Astra Serif" w:hAnsi="PT Astra Serif"/>
          <w:sz w:val="28"/>
          <w:szCs w:val="28"/>
        </w:rPr>
        <w:t xml:space="preserve"> </w:t>
      </w:r>
      <w:r w:rsidR="00372F04">
        <w:rPr>
          <w:rFonts w:ascii="PT Astra Serif" w:hAnsi="PT Astra Serif"/>
          <w:sz w:val="28"/>
          <w:szCs w:val="28"/>
        </w:rPr>
        <w:t xml:space="preserve">                    </w:t>
      </w:r>
      <w:r w:rsidRPr="00676C9A">
        <w:rPr>
          <w:rFonts w:ascii="PT Astra Serif" w:hAnsi="PT Astra Serif"/>
          <w:sz w:val="28"/>
          <w:szCs w:val="28"/>
        </w:rPr>
        <w:t>за счет средств муниципального, окружного и федерального бюджетов;</w:t>
      </w:r>
    </w:p>
    <w:p w:rsidR="0032697E" w:rsidRPr="0032697E" w:rsidRDefault="0032697E" w:rsidP="0032697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единый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окружной интернет-портал - официальный </w:t>
      </w:r>
      <w:proofErr w:type="spellStart"/>
      <w:r w:rsidRPr="00676C9A">
        <w:rPr>
          <w:rFonts w:ascii="PT Astra Serif" w:hAnsi="PT Astra Serif"/>
          <w:sz w:val="28"/>
          <w:szCs w:val="28"/>
        </w:rPr>
        <w:t>интернет-ресурс</w:t>
      </w:r>
      <w:proofErr w:type="spellEnd"/>
      <w:r w:rsidRPr="00676C9A">
        <w:rPr>
          <w:rFonts w:ascii="PT Astra Serif" w:hAnsi="PT Astra Serif"/>
          <w:sz w:val="28"/>
          <w:szCs w:val="28"/>
        </w:rPr>
        <w:t xml:space="preserve"> размещённый по адресу </w:t>
      </w:r>
      <w:hyperlink r:id="rId8" w:history="1">
        <w:r w:rsidR="0035111E" w:rsidRPr="00FD5B9A">
          <w:rPr>
            <w:rStyle w:val="a4"/>
            <w:rFonts w:ascii="PT Astra Serif" w:hAnsi="PT Astra Serif"/>
            <w:sz w:val="28"/>
            <w:szCs w:val="28"/>
          </w:rPr>
          <w:t>www.</w:t>
        </w:r>
        <w:r w:rsidR="0035111E" w:rsidRPr="00FD5B9A">
          <w:rPr>
            <w:rStyle w:val="a4"/>
            <w:rFonts w:ascii="PT Astra Serif" w:hAnsi="PT Astra Serif"/>
            <w:sz w:val="28"/>
            <w:szCs w:val="28"/>
            <w:lang w:val="en-US"/>
          </w:rPr>
          <w:t>leto</w:t>
        </w:r>
        <w:r w:rsidR="0035111E" w:rsidRPr="00FD5B9A">
          <w:rPr>
            <w:rStyle w:val="a4"/>
            <w:rFonts w:ascii="PT Astra Serif" w:hAnsi="PT Astra Serif"/>
            <w:sz w:val="28"/>
            <w:szCs w:val="28"/>
          </w:rPr>
          <w:t>.</w:t>
        </w:r>
        <w:r w:rsidR="0035111E" w:rsidRPr="00FD5B9A">
          <w:rPr>
            <w:rStyle w:val="a4"/>
            <w:rFonts w:ascii="PT Astra Serif" w:hAnsi="PT Astra Serif"/>
            <w:sz w:val="28"/>
            <w:szCs w:val="28"/>
            <w:lang w:val="en-US"/>
          </w:rPr>
          <w:t>yanao</w:t>
        </w:r>
        <w:r w:rsidR="0035111E" w:rsidRPr="00FD5B9A">
          <w:rPr>
            <w:rStyle w:val="a4"/>
            <w:rFonts w:ascii="PT Astra Serif" w:hAnsi="PT Astra Serif"/>
            <w:sz w:val="28"/>
            <w:szCs w:val="28"/>
          </w:rPr>
          <w:t>.ru</w:t>
        </w:r>
      </w:hyperlink>
      <w:r w:rsidRPr="0032697E">
        <w:rPr>
          <w:rFonts w:ascii="PT Astra Serif" w:hAnsi="PT Astra Serif"/>
          <w:sz w:val="28"/>
          <w:szCs w:val="28"/>
        </w:rPr>
        <w:t xml:space="preserve"> и посредством которого осуществляется электронная подача сведений и документов, необходимых для организации отдыха и оздоровления детей и молодёжи;</w:t>
      </w:r>
    </w:p>
    <w:p w:rsidR="0032697E" w:rsidRPr="00C15D47" w:rsidRDefault="0032697E" w:rsidP="0032697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C15D47">
        <w:rPr>
          <w:rFonts w:ascii="PT Astra Serif" w:hAnsi="PT Astra Serif"/>
          <w:sz w:val="28"/>
          <w:szCs w:val="28"/>
        </w:rPr>
        <w:t>заявитель</w:t>
      </w:r>
      <w:proofErr w:type="gramEnd"/>
      <w:r w:rsidRPr="00C15D47">
        <w:rPr>
          <w:rFonts w:ascii="PT Astra Serif" w:hAnsi="PT Astra Serif"/>
          <w:sz w:val="28"/>
          <w:szCs w:val="28"/>
        </w:rPr>
        <w:t xml:space="preserve"> - лицо, достигшее возраста 18 лет, осуществляющее подачу заявки на отдых и оздоровление или на участие в профильной смене от своего имени и в собственных интересах, а также в интересах лиц, не достигших возраста 18 лет, желающих принять участие в профильной смене либо получить отдых и оздоровление, по отношению к которым заявитель является родителем (лицом, его заменяющим) в соответствии с законодательством Российской Федерации;</w:t>
      </w:r>
    </w:p>
    <w:p w:rsidR="0032697E" w:rsidRPr="00676C9A" w:rsidRDefault="0032697E" w:rsidP="0032697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ребёнок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- лицо до достижения им возраста 18 лет (совершеннолетия);</w:t>
      </w:r>
    </w:p>
    <w:p w:rsidR="0032697E" w:rsidRPr="00676C9A" w:rsidRDefault="0032697E" w:rsidP="0032697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сопровождающий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(наставник) - лицо, достигшее возраста 18 лет                 и направленное уполномоченным органом по организации отдыха                                и оздоровления детей и молодежи в муниципальном </w:t>
      </w:r>
      <w:r w:rsidR="00795539">
        <w:rPr>
          <w:rFonts w:ascii="PT Astra Serif" w:hAnsi="PT Astra Serif"/>
          <w:sz w:val="28"/>
          <w:szCs w:val="28"/>
        </w:rPr>
        <w:t>округе</w:t>
      </w:r>
      <w:r w:rsidRPr="00676C9A">
        <w:rPr>
          <w:rFonts w:ascii="PT Astra Serif" w:hAnsi="PT Astra Serif"/>
          <w:sz w:val="28"/>
          <w:szCs w:val="28"/>
        </w:rPr>
        <w:t xml:space="preserve"> Тазовский район</w:t>
      </w:r>
      <w:r w:rsidR="00795539">
        <w:rPr>
          <w:rFonts w:ascii="PT Astra Serif" w:hAnsi="PT Astra Serif"/>
          <w:sz w:val="28"/>
          <w:szCs w:val="28"/>
        </w:rPr>
        <w:t xml:space="preserve"> Ямало-Ненецкого автономного округа </w:t>
      </w:r>
      <w:r w:rsidRPr="00676C9A">
        <w:rPr>
          <w:rFonts w:ascii="PT Astra Serif" w:hAnsi="PT Astra Serif"/>
          <w:sz w:val="28"/>
          <w:szCs w:val="28"/>
        </w:rPr>
        <w:t>для сопровождения организованной группы детей и молодежи к месту отдыха и оздоровления и обратно и (или) для выполнения функции воспитателя в детском оздоровительном учреждении</w:t>
      </w:r>
      <w:r>
        <w:rPr>
          <w:rFonts w:ascii="PT Astra Serif" w:hAnsi="PT Astra Serif"/>
          <w:sz w:val="28"/>
          <w:szCs w:val="28"/>
        </w:rPr>
        <w:t>;</w:t>
      </w:r>
    </w:p>
    <w:p w:rsidR="0032697E" w:rsidRPr="00676C9A" w:rsidRDefault="0032697E" w:rsidP="0032697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B6442F">
        <w:rPr>
          <w:rFonts w:ascii="PT Astra Serif" w:hAnsi="PT Astra Serif"/>
          <w:sz w:val="28"/>
          <w:szCs w:val="28"/>
        </w:rPr>
        <w:t>туристская</w:t>
      </w:r>
      <w:proofErr w:type="gramEnd"/>
      <w:r w:rsidRPr="00B6442F">
        <w:rPr>
          <w:rFonts w:ascii="PT Astra Serif" w:hAnsi="PT Astra Serif"/>
          <w:sz w:val="28"/>
          <w:szCs w:val="28"/>
        </w:rPr>
        <w:t xml:space="preserve"> поездка - комплекс мероприятий по организации отдыха </w:t>
      </w:r>
      <w:r w:rsidR="00372F04">
        <w:rPr>
          <w:rFonts w:ascii="PT Astra Serif" w:hAnsi="PT Astra Serif"/>
          <w:sz w:val="28"/>
          <w:szCs w:val="28"/>
        </w:rPr>
        <w:t xml:space="preserve">                </w:t>
      </w:r>
      <w:r w:rsidRPr="00B6442F">
        <w:rPr>
          <w:rFonts w:ascii="PT Astra Serif" w:hAnsi="PT Astra Serif"/>
          <w:sz w:val="28"/>
          <w:szCs w:val="28"/>
        </w:rPr>
        <w:t>и оздоровления в виде прохождения организованной группой туристского м</w:t>
      </w:r>
      <w:r w:rsidR="00795539">
        <w:rPr>
          <w:rFonts w:ascii="PT Astra Serif" w:hAnsi="PT Astra Serif"/>
          <w:sz w:val="28"/>
          <w:szCs w:val="28"/>
        </w:rPr>
        <w:t>аршрута на безвозмездной основе в зависимости от категории детей</w:t>
      </w:r>
      <w:r w:rsidRPr="00B6442F">
        <w:rPr>
          <w:rFonts w:ascii="PT Astra Serif" w:hAnsi="PT Astra Serif"/>
          <w:sz w:val="28"/>
          <w:szCs w:val="28"/>
        </w:rPr>
        <w:t>.</w:t>
      </w:r>
    </w:p>
    <w:p w:rsidR="0032697E" w:rsidRPr="00676C9A" w:rsidRDefault="0032697E" w:rsidP="0032697E"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76C9A">
        <w:rPr>
          <w:rFonts w:ascii="PT Astra Serif" w:hAnsi="PT Astra Serif"/>
          <w:sz w:val="28"/>
          <w:szCs w:val="28"/>
        </w:rPr>
        <w:t xml:space="preserve">Иные понятия, используемые в настоящем Положении, применяются </w:t>
      </w:r>
      <w:r>
        <w:rPr>
          <w:rFonts w:ascii="PT Astra Serif" w:hAnsi="PT Astra Serif"/>
          <w:sz w:val="28"/>
          <w:szCs w:val="28"/>
        </w:rPr>
        <w:t xml:space="preserve">                       </w:t>
      </w:r>
      <w:r w:rsidRPr="00676C9A">
        <w:rPr>
          <w:rFonts w:ascii="PT Astra Serif" w:hAnsi="PT Astra Serif"/>
          <w:sz w:val="28"/>
          <w:szCs w:val="28"/>
        </w:rPr>
        <w:t>в тех же значениях, что и в законодательстве Российской Федерации.</w:t>
      </w:r>
    </w:p>
    <w:p w:rsidR="00BB7D8F" w:rsidRPr="00C74F23" w:rsidRDefault="00BB7D8F" w:rsidP="00BB7D8F">
      <w:pPr>
        <w:widowControl w:val="0"/>
        <w:suppressAutoHyphens/>
        <w:autoSpaceDE w:val="0"/>
        <w:autoSpaceDN w:val="0"/>
        <w:adjustRightInd w:val="0"/>
        <w:ind w:right="-1" w:firstLine="540"/>
        <w:jc w:val="both"/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</w:pPr>
    </w:p>
    <w:p w:rsidR="00F477BF" w:rsidRDefault="00A75521" w:rsidP="00F477BF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0" w:right="-1" w:firstLine="0"/>
        <w:jc w:val="center"/>
        <w:outlineLvl w:val="1"/>
        <w:rPr>
          <w:rFonts w:ascii="PT Astra Serif" w:hAnsi="PT Astra Serif"/>
          <w:b/>
          <w:color w:val="000000"/>
          <w:sz w:val="28"/>
          <w:szCs w:val="28"/>
        </w:rPr>
      </w:pPr>
      <w:r w:rsidRPr="00F477BF"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  <w:t xml:space="preserve">Порядок организации </w:t>
      </w:r>
      <w:r w:rsidRPr="00F477BF">
        <w:rPr>
          <w:rFonts w:ascii="PT Astra Serif" w:hAnsi="PT Astra Serif"/>
          <w:b/>
          <w:color w:val="000000"/>
          <w:sz w:val="28"/>
          <w:szCs w:val="28"/>
        </w:rPr>
        <w:t>сопровождения организованных групп детей</w:t>
      </w:r>
      <w:r w:rsidR="00F477BF" w:rsidRPr="00F477BF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5771A4" w:rsidRPr="00F477BF" w:rsidRDefault="00F477BF" w:rsidP="00F477BF">
      <w:pPr>
        <w:pStyle w:val="a3"/>
        <w:widowControl w:val="0"/>
        <w:suppressAutoHyphens/>
        <w:autoSpaceDE w:val="0"/>
        <w:autoSpaceDN w:val="0"/>
        <w:adjustRightInd w:val="0"/>
        <w:ind w:left="0" w:right="-1"/>
        <w:jc w:val="center"/>
        <w:outlineLvl w:val="1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F477BF">
        <w:rPr>
          <w:rFonts w:ascii="PT Astra Serif" w:hAnsi="PT Astra Serif"/>
          <w:b/>
          <w:color w:val="000000"/>
          <w:sz w:val="28"/>
          <w:szCs w:val="28"/>
        </w:rPr>
        <w:t>в</w:t>
      </w:r>
      <w:proofErr w:type="gramEnd"/>
      <w:r w:rsidRPr="00F477BF">
        <w:rPr>
          <w:rFonts w:ascii="PT Astra Serif" w:hAnsi="PT Astra Serif"/>
          <w:b/>
          <w:color w:val="000000"/>
          <w:sz w:val="28"/>
          <w:szCs w:val="28"/>
        </w:rPr>
        <w:t xml:space="preserve">   организации отдыха и оздоровления, находящихся на территории Российской Федерации и за ее пределами</w:t>
      </w:r>
    </w:p>
    <w:p w:rsidR="00F477BF" w:rsidRPr="00F477BF" w:rsidRDefault="00F477BF" w:rsidP="00F477BF">
      <w:pPr>
        <w:pStyle w:val="a3"/>
        <w:widowControl w:val="0"/>
        <w:suppressAutoHyphens/>
        <w:autoSpaceDE w:val="0"/>
        <w:autoSpaceDN w:val="0"/>
        <w:adjustRightInd w:val="0"/>
        <w:ind w:left="0" w:right="-1"/>
        <w:outlineLvl w:val="1"/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</w:pPr>
    </w:p>
    <w:p w:rsidR="0032697E" w:rsidRDefault="00BB7D8F" w:rsidP="00BB7D8F">
      <w:pPr>
        <w:widowControl w:val="0"/>
        <w:suppressAutoHyphens/>
        <w:autoSpaceDE w:val="0"/>
        <w:autoSpaceDN w:val="0"/>
        <w:adjustRightInd w:val="0"/>
        <w:ind w:right="-1" w:firstLine="540"/>
        <w:jc w:val="both"/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</w:pPr>
      <w:r w:rsidRPr="00C74F2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2.1. </w:t>
      </w:r>
      <w:r w:rsidR="0035111E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На основании </w:t>
      </w:r>
      <w:r w:rsid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квот, выделенных муниципальному округу Тазовский район Ямало-Ненецкого автономного округа (далее – Тазовский район) департаментом молодежной политики и туризма</w:t>
      </w:r>
      <w:r w:rsidR="00795539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Ямало-Ненецкого автономного округа (далее-департамент)</w:t>
      </w:r>
      <w:r w:rsidR="004027FD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,</w:t>
      </w:r>
      <w:r w:rsid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заявители </w:t>
      </w:r>
      <w:proofErr w:type="gramStart"/>
      <w:r w:rsid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подают  заявление</w:t>
      </w:r>
      <w:proofErr w:type="gramEnd"/>
      <w:r w:rsid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на организацию отдыха и оздоровления </w:t>
      </w:r>
      <w:r w:rsidR="004027FD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ребенка посредством </w:t>
      </w:r>
      <w:r w:rsidR="00F477BF" w:rsidRP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ab/>
        <w:t>един</w:t>
      </w:r>
      <w:r w:rsidR="004027FD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ого </w:t>
      </w:r>
      <w:r w:rsidR="00F477BF" w:rsidRP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окружно</w:t>
      </w:r>
      <w:r w:rsidR="004027FD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го</w:t>
      </w:r>
      <w:r w:rsidR="00F477BF" w:rsidRPr="00F477BF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интернет-портал</w:t>
      </w:r>
      <w:r w:rsidR="004027FD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а.</w:t>
      </w:r>
    </w:p>
    <w:p w:rsidR="004027FD" w:rsidRDefault="004027FD" w:rsidP="004027FD">
      <w:pPr>
        <w:widowControl w:val="0"/>
        <w:suppressAutoHyphens/>
        <w:autoSpaceDE w:val="0"/>
        <w:autoSpaceDN w:val="0"/>
        <w:adjustRightInd w:val="0"/>
        <w:ind w:right="-1" w:firstLine="540"/>
        <w:jc w:val="both"/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</w:pPr>
      <w:r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2.2. В соответствии с поданными заявлениями формируется организованная группа детей. П</w:t>
      </w:r>
      <w:r w:rsidRPr="004027FD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остоянно действующая районная служба</w:t>
      </w:r>
      <w:r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обеспечивает организованную группу детей сопровождающим (наставником) из расчета                         </w:t>
      </w:r>
      <w:proofErr w:type="gramStart"/>
      <w:r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1  сопровождающий</w:t>
      </w:r>
      <w:proofErr w:type="gramEnd"/>
      <w:r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(наставник) на группу не более 12 человек в случае отправки детей на отдых и оздоровление и обратно железнодорожным транспортом </w:t>
      </w:r>
      <w:r w:rsid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                     </w:t>
      </w:r>
      <w:r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и 1  сопровождающий (наставник) на группу не более 20 человек в случае отправки</w:t>
      </w:r>
      <w:r w:rsidRPr="004027FD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</w:t>
      </w:r>
      <w:r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детей на отдых и оздоровление и обратно авиационным транспортом. </w:t>
      </w:r>
    </w:p>
    <w:p w:rsidR="0014746C" w:rsidRPr="0014746C" w:rsidRDefault="004027FD" w:rsidP="0014746C">
      <w:pPr>
        <w:tabs>
          <w:tab w:val="left" w:pos="1134"/>
        </w:tabs>
        <w:ind w:firstLine="709"/>
        <w:jc w:val="both"/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</w:pPr>
      <w:r w:rsidRPr="004027FD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lastRenderedPageBreak/>
        <w:t xml:space="preserve">2.3. </w:t>
      </w:r>
      <w:r w:rsidR="0014746C"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Постоянно действующая районная служба организует выезд групп детей до железнодорожного вокзала в поселке </w:t>
      </w:r>
      <w:proofErr w:type="spellStart"/>
      <w:r w:rsidR="0014746C"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Коротчаево</w:t>
      </w:r>
      <w:proofErr w:type="spellEnd"/>
      <w:r w:rsidR="0014746C"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либо аэропорта                       в городе Новый Уренгой и обратно на детском специализированном автомобильном автотранспорте в соответствии с постановлением Правительства </w:t>
      </w:r>
      <w:r w:rsidR="00795539" w:rsidRPr="00795539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Российской Федерации от</w:t>
      </w:r>
      <w:r w:rsidR="00795539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23 сентября 2020 года № 1527 </w:t>
      </w:r>
      <w:r w:rsidR="00795539" w:rsidRPr="00795539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«Об утверждении Правил организованной перевозки группы детей автобусами».</w:t>
      </w:r>
      <w:r w:rsid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</w:t>
      </w:r>
    </w:p>
    <w:p w:rsidR="0014746C" w:rsidRDefault="0014746C" w:rsidP="0014746C">
      <w:pPr>
        <w:tabs>
          <w:tab w:val="left" w:pos="1134"/>
        </w:tabs>
        <w:ind w:firstLine="709"/>
        <w:jc w:val="both"/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</w:pPr>
      <w:r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2.</w:t>
      </w:r>
      <w:r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4</w:t>
      </w:r>
      <w:r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.</w:t>
      </w:r>
      <w:r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ab/>
      </w:r>
      <w:r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</w:t>
      </w:r>
      <w:r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В случае установления уполномоченными органами временного ограничения или прекращения движения транспортных средств </w:t>
      </w:r>
      <w:r w:rsid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                                </w:t>
      </w:r>
      <w:r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по автомобильной дороге по маршруту: поселок Тазовский – поселок </w:t>
      </w:r>
      <w:proofErr w:type="spellStart"/>
      <w:r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Коротчаево</w:t>
      </w:r>
      <w:proofErr w:type="spellEnd"/>
      <w:r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/город Новый Уренгой – поселок Тазовский (какой либо её части), </w:t>
      </w:r>
      <w:r w:rsidR="00372F04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               </w:t>
      </w:r>
      <w:r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а также установления уполномоченными органами власти или должностными лицами запрета на перевозку детей по указанной автомобильной дороге (какой либо ее части)  выезд групп детей до железнодорожного вокзала в поселке </w:t>
      </w:r>
      <w:proofErr w:type="spellStart"/>
      <w:r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Коротчаево</w:t>
      </w:r>
      <w:proofErr w:type="spellEnd"/>
      <w:r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либо аэропорта в городе Новый Уренгой осуществляется воздушным  транспортом.</w:t>
      </w:r>
    </w:p>
    <w:p w:rsidR="004027FD" w:rsidRDefault="0014746C" w:rsidP="004027FD"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2.5. </w:t>
      </w:r>
      <w:r w:rsidR="004027FD" w:rsidRPr="004027FD">
        <w:rPr>
          <w:rFonts w:ascii="PT Astra Serif" w:hAnsi="PT Astra Serif"/>
          <w:sz w:val="28"/>
          <w:szCs w:val="28"/>
        </w:rPr>
        <w:t>Постоянно действующая районная служба за счет средств местного бюджета муниципальной программы Тазовского района «Основные направления развития культуры, физической культуры и спорта, развития туризма, повышения эффективности реализации молодежной политики, организации отдыха и оздоровления детей и молодежи на 2015 - 2025 годы» обеспечивает:</w:t>
      </w:r>
    </w:p>
    <w:p w:rsidR="004027FD" w:rsidRPr="005B5979" w:rsidRDefault="005B5979" w:rsidP="0014746C"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</w:t>
      </w:r>
      <w:r w:rsidR="0014746C">
        <w:rPr>
          <w:rFonts w:ascii="PT Astra Serif" w:hAnsi="PT Astra Serif"/>
          <w:sz w:val="28"/>
          <w:szCs w:val="28"/>
        </w:rPr>
        <w:t>5</w:t>
      </w:r>
      <w:r>
        <w:rPr>
          <w:rFonts w:ascii="PT Astra Serif" w:hAnsi="PT Astra Serif"/>
          <w:sz w:val="28"/>
          <w:szCs w:val="28"/>
        </w:rPr>
        <w:t xml:space="preserve">.1.  </w:t>
      </w:r>
      <w:proofErr w:type="gramStart"/>
      <w:r w:rsidR="004027FD" w:rsidRPr="005B5979">
        <w:rPr>
          <w:rFonts w:ascii="PT Astra Serif" w:hAnsi="PT Astra Serif"/>
          <w:sz w:val="28"/>
          <w:szCs w:val="28"/>
        </w:rPr>
        <w:t>сопровождающим</w:t>
      </w:r>
      <w:proofErr w:type="gramEnd"/>
      <w:r w:rsidR="004027FD" w:rsidRPr="005B5979">
        <w:rPr>
          <w:rFonts w:ascii="PT Astra Serif" w:hAnsi="PT Astra Serif"/>
          <w:sz w:val="28"/>
          <w:szCs w:val="28"/>
        </w:rPr>
        <w:t xml:space="preserve"> (наставникам):</w:t>
      </w:r>
    </w:p>
    <w:p w:rsidR="004027FD" w:rsidRPr="00676C9A" w:rsidRDefault="004027FD" w:rsidP="004027FD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оплату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компенсационных расходов за время нахождения в пути </w:t>
      </w:r>
      <w:r>
        <w:rPr>
          <w:rFonts w:ascii="PT Astra Serif" w:hAnsi="PT Astra Serif"/>
          <w:sz w:val="28"/>
          <w:szCs w:val="28"/>
        </w:rPr>
        <w:t xml:space="preserve">                        </w:t>
      </w:r>
      <w:r w:rsidRPr="00676C9A">
        <w:rPr>
          <w:rFonts w:ascii="PT Astra Serif" w:hAnsi="PT Astra Serif"/>
          <w:sz w:val="28"/>
          <w:szCs w:val="28"/>
        </w:rPr>
        <w:t>к местам отдыха и обратно из расчета 700 рублей в сутки на человека;</w:t>
      </w:r>
    </w:p>
    <w:p w:rsidR="004027FD" w:rsidRPr="00676C9A" w:rsidRDefault="004027FD" w:rsidP="004027FD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оплату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услуг по организации воспитательной и культурно-массовой работы с детьми, отдыхающими в детском оздоровительном учреждении, сопровождающим организованные группы детей из расчета 300 рублей в сутки, но не более чем на 21 день;</w:t>
      </w:r>
    </w:p>
    <w:p w:rsidR="004027FD" w:rsidRPr="00676C9A" w:rsidRDefault="004027FD" w:rsidP="004027FD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оплату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стоимости проезда к месту отдыха и обратно в размере фактических расходов (оплату услуг по оформлению проездных документов, оплату провоза багажа, предоставление в поездах постельных принадлежностей), подтвержденных проездными документами, но не выше стоимости проезда железнодорожным транспортом - в купейном вагоне; воздушным транспортом - в салоне экономического класса;</w:t>
      </w:r>
    </w:p>
    <w:p w:rsidR="004027FD" w:rsidRDefault="004027FD" w:rsidP="004027FD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оплату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расходов по найму жилого помещения не более 5 000 рублей                в сутки;</w:t>
      </w:r>
    </w:p>
    <w:p w:rsidR="005B5979" w:rsidRPr="005B5979" w:rsidRDefault="005B5979" w:rsidP="005B5979">
      <w:pPr>
        <w:pStyle w:val="a3"/>
        <w:numPr>
          <w:ilvl w:val="0"/>
          <w:numId w:val="4"/>
        </w:numPr>
        <w:tabs>
          <w:tab w:val="left" w:pos="1134"/>
        </w:tabs>
        <w:ind w:left="0" w:firstLine="1069"/>
        <w:jc w:val="both"/>
        <w:rPr>
          <w:rFonts w:ascii="PT Astra Serif" w:hAnsi="PT Astra Serif"/>
          <w:sz w:val="28"/>
          <w:szCs w:val="28"/>
        </w:rPr>
      </w:pPr>
      <w:proofErr w:type="gramStart"/>
      <w:r w:rsidRPr="005B5979">
        <w:rPr>
          <w:rFonts w:ascii="PT Astra Serif" w:hAnsi="PT Astra Serif"/>
          <w:sz w:val="28"/>
          <w:szCs w:val="28"/>
        </w:rPr>
        <w:t>оплату</w:t>
      </w:r>
      <w:proofErr w:type="gramEnd"/>
      <w:r w:rsidRPr="005B5979">
        <w:rPr>
          <w:rFonts w:ascii="PT Astra Serif" w:hAnsi="PT Astra Serif"/>
          <w:sz w:val="28"/>
          <w:szCs w:val="28"/>
        </w:rPr>
        <w:t xml:space="preserve"> страхования жизни и здоровья детей не более 500 рублей                      на человека;</w:t>
      </w:r>
    </w:p>
    <w:p w:rsidR="005B5979" w:rsidRDefault="005B5979" w:rsidP="005B5979">
      <w:pPr>
        <w:pStyle w:val="a3"/>
        <w:numPr>
          <w:ilvl w:val="0"/>
          <w:numId w:val="4"/>
        </w:numPr>
        <w:tabs>
          <w:tab w:val="left" w:pos="1134"/>
        </w:tabs>
        <w:ind w:left="0" w:firstLine="1069"/>
        <w:jc w:val="both"/>
        <w:rPr>
          <w:rFonts w:ascii="PT Astra Serif" w:hAnsi="PT Astra Serif"/>
          <w:sz w:val="28"/>
          <w:szCs w:val="28"/>
        </w:rPr>
      </w:pPr>
      <w:proofErr w:type="gramStart"/>
      <w:r w:rsidRPr="005B5979">
        <w:rPr>
          <w:rFonts w:ascii="PT Astra Serif" w:hAnsi="PT Astra Serif"/>
          <w:sz w:val="28"/>
          <w:szCs w:val="28"/>
        </w:rPr>
        <w:t>оформление</w:t>
      </w:r>
      <w:proofErr w:type="gramEnd"/>
      <w:r w:rsidRPr="005B5979">
        <w:rPr>
          <w:rFonts w:ascii="PT Astra Serif" w:hAnsi="PT Astra Serif"/>
          <w:sz w:val="28"/>
          <w:szCs w:val="28"/>
        </w:rPr>
        <w:t xml:space="preserve"> визы </w:t>
      </w:r>
      <w:r w:rsidR="00372F04">
        <w:rPr>
          <w:rFonts w:ascii="PT Astra Serif" w:hAnsi="PT Astra Serif"/>
          <w:sz w:val="28"/>
          <w:szCs w:val="28"/>
        </w:rPr>
        <w:t xml:space="preserve">для </w:t>
      </w:r>
      <w:r w:rsidRPr="005B5979">
        <w:rPr>
          <w:rFonts w:ascii="PT Astra Serif" w:hAnsi="PT Astra Serif"/>
          <w:sz w:val="28"/>
          <w:szCs w:val="28"/>
        </w:rPr>
        <w:t>сопровожд</w:t>
      </w:r>
      <w:r w:rsidR="00372F04">
        <w:rPr>
          <w:rFonts w:ascii="PT Astra Serif" w:hAnsi="PT Astra Serif"/>
          <w:sz w:val="28"/>
          <w:szCs w:val="28"/>
        </w:rPr>
        <w:t xml:space="preserve">ения </w:t>
      </w:r>
      <w:r w:rsidRPr="005B5979">
        <w:rPr>
          <w:rFonts w:ascii="PT Astra Serif" w:hAnsi="PT Astra Serif"/>
          <w:sz w:val="28"/>
          <w:szCs w:val="28"/>
        </w:rPr>
        <w:t>организованны</w:t>
      </w:r>
      <w:r w:rsidR="00372F04">
        <w:rPr>
          <w:rFonts w:ascii="PT Astra Serif" w:hAnsi="PT Astra Serif"/>
          <w:sz w:val="28"/>
          <w:szCs w:val="28"/>
        </w:rPr>
        <w:t>х</w:t>
      </w:r>
      <w:r w:rsidRPr="005B5979">
        <w:rPr>
          <w:rFonts w:ascii="PT Astra Serif" w:hAnsi="PT Astra Serif"/>
          <w:sz w:val="28"/>
          <w:szCs w:val="28"/>
        </w:rPr>
        <w:t xml:space="preserve"> групп детей, выезжающих на отдых и оздоровление в детские оздоровительные учреждения, расположенные за пределами Российской Федерации, и требующие визы                     для въезда, в сумме не более 7 000 рублей</w:t>
      </w:r>
      <w:r w:rsidR="00372F04">
        <w:rPr>
          <w:rFonts w:ascii="PT Astra Serif" w:hAnsi="PT Astra Serif"/>
          <w:sz w:val="28"/>
          <w:szCs w:val="28"/>
        </w:rPr>
        <w:t>;</w:t>
      </w:r>
    </w:p>
    <w:p w:rsidR="00372F04" w:rsidRPr="005B5979" w:rsidRDefault="00372F04" w:rsidP="00372F04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72F04">
        <w:rPr>
          <w:rFonts w:ascii="PT Astra Serif" w:hAnsi="PT Astra Serif"/>
          <w:sz w:val="28"/>
          <w:szCs w:val="28"/>
        </w:rPr>
        <w:lastRenderedPageBreak/>
        <w:t>оплату</w:t>
      </w:r>
      <w:proofErr w:type="gramEnd"/>
      <w:r w:rsidRPr="00372F04">
        <w:rPr>
          <w:rFonts w:ascii="PT Astra Serif" w:hAnsi="PT Astra Serif"/>
          <w:sz w:val="28"/>
          <w:szCs w:val="28"/>
        </w:rPr>
        <w:t xml:space="preserve"> услуг проведения обследования с отбором биологического материала на лабораторные обследования, обязательных в соответствии                        с требованиями организаторов мероприятий</w:t>
      </w:r>
      <w:r>
        <w:rPr>
          <w:rFonts w:ascii="PT Astra Serif" w:hAnsi="PT Astra Serif"/>
          <w:sz w:val="28"/>
          <w:szCs w:val="28"/>
        </w:rPr>
        <w:t>;</w:t>
      </w:r>
    </w:p>
    <w:p w:rsidR="004027FD" w:rsidRPr="0014746C" w:rsidRDefault="004027FD" w:rsidP="0014746C">
      <w:pPr>
        <w:pStyle w:val="a3"/>
        <w:numPr>
          <w:ilvl w:val="2"/>
          <w:numId w:val="8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14746C">
        <w:rPr>
          <w:rFonts w:ascii="PT Astra Serif" w:hAnsi="PT Astra Serif"/>
          <w:sz w:val="28"/>
          <w:szCs w:val="28"/>
        </w:rPr>
        <w:t>детям</w:t>
      </w:r>
      <w:proofErr w:type="gramEnd"/>
      <w:r w:rsidRPr="0014746C">
        <w:rPr>
          <w:rFonts w:ascii="PT Astra Serif" w:hAnsi="PT Astra Serif"/>
          <w:sz w:val="28"/>
          <w:szCs w:val="28"/>
        </w:rPr>
        <w:t xml:space="preserve"> в  составе организованных групп:</w:t>
      </w:r>
    </w:p>
    <w:p w:rsidR="004027FD" w:rsidRPr="00676C9A" w:rsidRDefault="004027FD" w:rsidP="00795539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сухой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паек, выезжающим к месту отдыха и обратно в соответствии                      с пунктом 17 правил организованной перевозки группы детей автобусами, утвержденных постановлением Правительства </w:t>
      </w:r>
      <w:r w:rsidR="00795539" w:rsidRPr="00795539">
        <w:rPr>
          <w:rFonts w:ascii="PT Astra Serif" w:hAnsi="PT Astra Serif"/>
          <w:sz w:val="28"/>
          <w:szCs w:val="28"/>
        </w:rPr>
        <w:t>Российской Федерации от 2</w:t>
      </w:r>
      <w:r w:rsidR="00795539">
        <w:rPr>
          <w:rFonts w:ascii="PT Astra Serif" w:hAnsi="PT Astra Serif"/>
          <w:sz w:val="28"/>
          <w:szCs w:val="28"/>
        </w:rPr>
        <w:t xml:space="preserve">3 сентября 2020 года № 1527 </w:t>
      </w:r>
      <w:r w:rsidR="00795539" w:rsidRPr="00795539">
        <w:rPr>
          <w:rFonts w:ascii="PT Astra Serif" w:hAnsi="PT Astra Serif"/>
          <w:sz w:val="28"/>
          <w:szCs w:val="28"/>
        </w:rPr>
        <w:t>Об утверждении Правил организованной перевозки группы детей автобусами».</w:t>
      </w:r>
      <w:r w:rsidRPr="00676C9A">
        <w:rPr>
          <w:rFonts w:ascii="PT Astra Serif" w:hAnsi="PT Astra Serif"/>
          <w:sz w:val="28"/>
          <w:szCs w:val="28"/>
        </w:rPr>
        <w:t>, из расчета 700 рублей в сутки на человека;</w:t>
      </w:r>
    </w:p>
    <w:p w:rsidR="004027FD" w:rsidRPr="00676C9A" w:rsidRDefault="004027FD" w:rsidP="004027FD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оплату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горячего питания либо оплату суточных, в случае отсутствия возможности  организации горячего питания, из расчета 700 рублей в сутки на человека;</w:t>
      </w:r>
    </w:p>
    <w:p w:rsidR="004027FD" w:rsidRPr="00676C9A" w:rsidRDefault="004027FD" w:rsidP="004027FD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оплату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транспортных расходов из поселений Тазовского района: </w:t>
      </w:r>
      <w:r>
        <w:rPr>
          <w:rFonts w:ascii="PT Astra Serif" w:hAnsi="PT Astra Serif"/>
          <w:sz w:val="28"/>
          <w:szCs w:val="28"/>
        </w:rPr>
        <w:t xml:space="preserve">                   </w:t>
      </w:r>
      <w:r w:rsidRPr="00676C9A">
        <w:rPr>
          <w:rFonts w:ascii="PT Astra Serif" w:hAnsi="PT Astra Serif"/>
          <w:sz w:val="28"/>
          <w:szCs w:val="28"/>
        </w:rPr>
        <w:t>село Гыда, село Антипаюта, с. Находка, выезжающим на отдых и оздоровление до поселка Тазовский и обратно;</w:t>
      </w:r>
    </w:p>
    <w:p w:rsidR="004027FD" w:rsidRDefault="004027FD" w:rsidP="004027FD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76C9A">
        <w:rPr>
          <w:rFonts w:ascii="PT Astra Serif" w:hAnsi="PT Astra Serif"/>
          <w:sz w:val="28"/>
          <w:szCs w:val="28"/>
        </w:rPr>
        <w:t>оплату</w:t>
      </w:r>
      <w:proofErr w:type="gramEnd"/>
      <w:r w:rsidRPr="00676C9A">
        <w:rPr>
          <w:rFonts w:ascii="PT Astra Serif" w:hAnsi="PT Astra Serif"/>
          <w:sz w:val="28"/>
          <w:szCs w:val="28"/>
        </w:rPr>
        <w:t xml:space="preserve"> расходов по бронированию билетов</w:t>
      </w:r>
      <w:r w:rsidR="00372F04">
        <w:rPr>
          <w:rFonts w:ascii="PT Astra Serif" w:hAnsi="PT Astra Serif"/>
          <w:sz w:val="28"/>
          <w:szCs w:val="28"/>
        </w:rPr>
        <w:t>;</w:t>
      </w:r>
    </w:p>
    <w:p w:rsidR="00372F04" w:rsidRPr="00676C9A" w:rsidRDefault="00372F04" w:rsidP="00372F04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72F04">
        <w:rPr>
          <w:rFonts w:ascii="PT Astra Serif" w:hAnsi="PT Astra Serif"/>
          <w:sz w:val="28"/>
          <w:szCs w:val="28"/>
        </w:rPr>
        <w:t>оплату</w:t>
      </w:r>
      <w:proofErr w:type="gramEnd"/>
      <w:r w:rsidRPr="00372F04">
        <w:rPr>
          <w:rFonts w:ascii="PT Astra Serif" w:hAnsi="PT Astra Serif"/>
          <w:sz w:val="28"/>
          <w:szCs w:val="28"/>
        </w:rPr>
        <w:t xml:space="preserve"> услуг проведения обследования с отбором биологического материала на лабораторные обследования, обязательных в соответствии                        с требованиями организаторов мероприятий</w:t>
      </w:r>
      <w:r>
        <w:rPr>
          <w:rFonts w:ascii="PT Astra Serif" w:hAnsi="PT Astra Serif"/>
          <w:sz w:val="28"/>
          <w:szCs w:val="28"/>
        </w:rPr>
        <w:t>.</w:t>
      </w:r>
    </w:p>
    <w:p w:rsidR="004027FD" w:rsidRDefault="004027FD" w:rsidP="005B5979">
      <w:pPr>
        <w:widowControl w:val="0"/>
        <w:suppressAutoHyphens/>
        <w:autoSpaceDE w:val="0"/>
        <w:autoSpaceDN w:val="0"/>
        <w:adjustRightInd w:val="0"/>
        <w:ind w:right="-1"/>
        <w:jc w:val="both"/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</w:pPr>
    </w:p>
    <w:p w:rsidR="0014746C" w:rsidRPr="00C15D47" w:rsidRDefault="00BB7D8F" w:rsidP="00C15D47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right="-1"/>
        <w:jc w:val="center"/>
        <w:outlineLvl w:val="1"/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</w:pPr>
      <w:r w:rsidRPr="00C15D47"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  <w:t xml:space="preserve">Порядок </w:t>
      </w:r>
      <w:r w:rsidR="0014746C" w:rsidRPr="00C15D47"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  <w:t>организации сопровождения организованных групп детей</w:t>
      </w:r>
      <w:r w:rsidR="0014746C" w:rsidRPr="0014746C">
        <w:t xml:space="preserve"> </w:t>
      </w:r>
      <w:r w:rsidR="0014746C" w:rsidRPr="00C15D47">
        <w:rPr>
          <w:rFonts w:ascii="PT Astra Serif" w:hAnsi="PT Astra Serif"/>
          <w:b/>
          <w:sz w:val="28"/>
          <w:szCs w:val="28"/>
        </w:rPr>
        <w:t>для участия</w:t>
      </w:r>
      <w:r w:rsidR="0014746C">
        <w:t xml:space="preserve"> </w:t>
      </w:r>
      <w:r w:rsidR="0014746C" w:rsidRPr="00C15D47"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  <w:t xml:space="preserve">в туристских поездках и профильных сменах </w:t>
      </w:r>
    </w:p>
    <w:p w:rsidR="00BB7D8F" w:rsidRPr="0014746C" w:rsidRDefault="00BB7D8F" w:rsidP="0014746C">
      <w:pPr>
        <w:widowControl w:val="0"/>
        <w:suppressAutoHyphens/>
        <w:autoSpaceDE w:val="0"/>
        <w:autoSpaceDN w:val="0"/>
        <w:adjustRightInd w:val="0"/>
        <w:ind w:right="-1"/>
        <w:jc w:val="center"/>
        <w:outlineLvl w:val="1"/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</w:pPr>
      <w:r w:rsidRPr="0014746C"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  <w:tab/>
      </w:r>
    </w:p>
    <w:p w:rsidR="00DD44F5" w:rsidRDefault="0014746C" w:rsidP="0014746C">
      <w:pPr>
        <w:widowControl w:val="0"/>
        <w:suppressAutoHyphens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14746C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3.1. 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14746C">
        <w:rPr>
          <w:rFonts w:ascii="PT Astra Serif" w:hAnsi="PT Astra Serif"/>
          <w:sz w:val="28"/>
          <w:szCs w:val="28"/>
        </w:rPr>
        <w:t xml:space="preserve">На основании квот, выделенных </w:t>
      </w:r>
      <w:r w:rsidR="00F476D5">
        <w:rPr>
          <w:rFonts w:ascii="PT Astra Serif" w:hAnsi="PT Astra Serif"/>
          <w:sz w:val="28"/>
          <w:szCs w:val="28"/>
        </w:rPr>
        <w:t>Тазовскому</w:t>
      </w:r>
      <w:r w:rsidRPr="0014746C">
        <w:rPr>
          <w:rFonts w:ascii="PT Astra Serif" w:hAnsi="PT Astra Serif"/>
          <w:sz w:val="28"/>
          <w:szCs w:val="28"/>
        </w:rPr>
        <w:t xml:space="preserve"> район</w:t>
      </w:r>
      <w:r w:rsidR="00F476D5">
        <w:rPr>
          <w:rFonts w:ascii="PT Astra Serif" w:hAnsi="PT Astra Serif"/>
          <w:sz w:val="28"/>
          <w:szCs w:val="28"/>
        </w:rPr>
        <w:t>у</w:t>
      </w:r>
      <w:r w:rsidRPr="0014746C">
        <w:rPr>
          <w:rFonts w:ascii="PT Astra Serif" w:hAnsi="PT Astra Serif"/>
          <w:sz w:val="28"/>
          <w:szCs w:val="28"/>
        </w:rPr>
        <w:t xml:space="preserve"> департаментом </w:t>
      </w:r>
      <w:r>
        <w:rPr>
          <w:rFonts w:ascii="PT Astra Serif" w:hAnsi="PT Astra Serif"/>
          <w:sz w:val="28"/>
          <w:szCs w:val="28"/>
        </w:rPr>
        <w:t>и/или государственным бюджетным</w:t>
      </w:r>
      <w:r w:rsidR="00DD44F5">
        <w:rPr>
          <w:rFonts w:ascii="PT Astra Serif" w:hAnsi="PT Astra Serif"/>
          <w:sz w:val="28"/>
          <w:szCs w:val="28"/>
        </w:rPr>
        <w:t xml:space="preserve"> учреждением Ямало-Ненецкого автономного округа</w:t>
      </w:r>
      <w:r>
        <w:rPr>
          <w:rFonts w:ascii="PT Astra Serif" w:hAnsi="PT Astra Serif"/>
          <w:sz w:val="28"/>
          <w:szCs w:val="28"/>
        </w:rPr>
        <w:t xml:space="preserve"> </w:t>
      </w:r>
      <w:r w:rsidR="00DD44F5">
        <w:rPr>
          <w:rFonts w:ascii="PT Astra Serif" w:hAnsi="PT Astra Serif"/>
          <w:sz w:val="28"/>
          <w:szCs w:val="28"/>
        </w:rPr>
        <w:t xml:space="preserve">«Окружной молодежный центр» для </w:t>
      </w:r>
      <w:r w:rsidR="00DD44F5" w:rsidRPr="00DD44F5">
        <w:rPr>
          <w:rFonts w:ascii="PT Astra Serif" w:hAnsi="PT Astra Serif"/>
          <w:sz w:val="28"/>
          <w:szCs w:val="28"/>
        </w:rPr>
        <w:t xml:space="preserve">участия в туристских поездках и профильных </w:t>
      </w:r>
      <w:proofErr w:type="gramStart"/>
      <w:r w:rsidR="00DD44F5" w:rsidRPr="00DD44F5">
        <w:rPr>
          <w:rFonts w:ascii="PT Astra Serif" w:hAnsi="PT Astra Serif"/>
          <w:sz w:val="28"/>
          <w:szCs w:val="28"/>
        </w:rPr>
        <w:t>сменах</w:t>
      </w:r>
      <w:r w:rsidR="00DD44F5">
        <w:rPr>
          <w:rFonts w:ascii="PT Astra Serif" w:hAnsi="PT Astra Serif"/>
          <w:sz w:val="28"/>
          <w:szCs w:val="28"/>
        </w:rPr>
        <w:t>,</w:t>
      </w:r>
      <w:r w:rsidR="00DD44F5" w:rsidRPr="00DD44F5">
        <w:rPr>
          <w:rFonts w:ascii="PT Astra Serif" w:hAnsi="PT Astra Serif"/>
          <w:sz w:val="28"/>
          <w:szCs w:val="28"/>
        </w:rPr>
        <w:t xml:space="preserve"> </w:t>
      </w:r>
      <w:r w:rsidR="00DD44F5">
        <w:rPr>
          <w:rFonts w:ascii="PT Astra Serif" w:hAnsi="PT Astra Serif"/>
          <w:sz w:val="28"/>
          <w:szCs w:val="28"/>
        </w:rPr>
        <w:t xml:space="preserve"> п</w:t>
      </w:r>
      <w:r w:rsidR="00DD44F5" w:rsidRPr="00DD44F5">
        <w:rPr>
          <w:rFonts w:ascii="PT Astra Serif" w:hAnsi="PT Astra Serif"/>
          <w:sz w:val="28"/>
          <w:szCs w:val="28"/>
        </w:rPr>
        <w:t>остоянно</w:t>
      </w:r>
      <w:proofErr w:type="gramEnd"/>
      <w:r w:rsidR="00DD44F5" w:rsidRPr="00DD44F5">
        <w:rPr>
          <w:rFonts w:ascii="PT Astra Serif" w:hAnsi="PT Astra Serif"/>
          <w:sz w:val="28"/>
          <w:szCs w:val="28"/>
        </w:rPr>
        <w:t xml:space="preserve"> действующая районная служба</w:t>
      </w:r>
      <w:r w:rsidR="00DD44F5">
        <w:rPr>
          <w:rFonts w:ascii="PT Astra Serif" w:hAnsi="PT Astra Serif"/>
          <w:sz w:val="28"/>
          <w:szCs w:val="28"/>
        </w:rPr>
        <w:t xml:space="preserve"> формирует участников </w:t>
      </w:r>
      <w:r w:rsidR="00DD44F5" w:rsidRPr="00DD44F5">
        <w:rPr>
          <w:rFonts w:ascii="PT Astra Serif" w:hAnsi="PT Astra Serif"/>
          <w:sz w:val="28"/>
          <w:szCs w:val="28"/>
        </w:rPr>
        <w:t>туристских поезд</w:t>
      </w:r>
      <w:r w:rsidR="00DD44F5">
        <w:rPr>
          <w:rFonts w:ascii="PT Astra Serif" w:hAnsi="PT Astra Serif"/>
          <w:sz w:val="28"/>
          <w:szCs w:val="28"/>
        </w:rPr>
        <w:t>о</w:t>
      </w:r>
      <w:r w:rsidR="00DD44F5" w:rsidRPr="00DD44F5">
        <w:rPr>
          <w:rFonts w:ascii="PT Astra Serif" w:hAnsi="PT Astra Serif"/>
          <w:sz w:val="28"/>
          <w:szCs w:val="28"/>
        </w:rPr>
        <w:t>к</w:t>
      </w:r>
      <w:r w:rsidR="00DD44F5">
        <w:rPr>
          <w:rFonts w:ascii="PT Astra Serif" w:hAnsi="PT Astra Serif"/>
          <w:sz w:val="28"/>
          <w:szCs w:val="28"/>
        </w:rPr>
        <w:t xml:space="preserve"> </w:t>
      </w:r>
      <w:r w:rsidR="00DD44F5" w:rsidRPr="00DD44F5">
        <w:rPr>
          <w:rFonts w:ascii="PT Astra Serif" w:hAnsi="PT Astra Serif"/>
          <w:sz w:val="28"/>
          <w:szCs w:val="28"/>
        </w:rPr>
        <w:t>и профильных смен</w:t>
      </w:r>
      <w:r w:rsidR="00DD44F5">
        <w:rPr>
          <w:rFonts w:ascii="PT Astra Serif" w:hAnsi="PT Astra Serif"/>
          <w:sz w:val="28"/>
          <w:szCs w:val="28"/>
        </w:rPr>
        <w:t>.</w:t>
      </w:r>
    </w:p>
    <w:p w:rsidR="0014746C" w:rsidRDefault="00DD44F5" w:rsidP="0014746C">
      <w:pPr>
        <w:widowControl w:val="0"/>
        <w:suppressAutoHyphens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3.2.  </w:t>
      </w:r>
      <w:r w:rsidR="00C15D47" w:rsidRPr="00C15D47">
        <w:rPr>
          <w:rFonts w:ascii="PT Astra Serif" w:hAnsi="PT Astra Serif"/>
          <w:sz w:val="28"/>
          <w:szCs w:val="28"/>
        </w:rPr>
        <w:t xml:space="preserve">Постоянно действующая районная служба организует выезд групп детей до железнодорожного вокзала в поселке </w:t>
      </w:r>
      <w:proofErr w:type="spellStart"/>
      <w:r w:rsidR="00C15D47" w:rsidRPr="00C15D47">
        <w:rPr>
          <w:rFonts w:ascii="PT Astra Serif" w:hAnsi="PT Astra Serif"/>
          <w:sz w:val="28"/>
          <w:szCs w:val="28"/>
        </w:rPr>
        <w:t>Коротчаево</w:t>
      </w:r>
      <w:proofErr w:type="spellEnd"/>
      <w:r w:rsidR="00C15D47" w:rsidRPr="00C15D47">
        <w:rPr>
          <w:rFonts w:ascii="PT Astra Serif" w:hAnsi="PT Astra Serif"/>
          <w:sz w:val="28"/>
          <w:szCs w:val="28"/>
        </w:rPr>
        <w:t xml:space="preserve"> либо аэропорта                       в городе Новый Уренгой и обратно на детском специализированном автомобильном автотранспорте в соответствии с постановлением</w:t>
      </w:r>
      <w:r w:rsidR="00F476D5">
        <w:rPr>
          <w:rFonts w:ascii="PT Astra Serif" w:hAnsi="PT Astra Serif"/>
          <w:sz w:val="28"/>
          <w:szCs w:val="28"/>
        </w:rPr>
        <w:t xml:space="preserve"> Правительства</w:t>
      </w:r>
      <w:r w:rsidR="00C15D47" w:rsidRPr="00C15D47">
        <w:rPr>
          <w:rFonts w:ascii="PT Astra Serif" w:hAnsi="PT Astra Serif"/>
          <w:sz w:val="28"/>
          <w:szCs w:val="28"/>
        </w:rPr>
        <w:t xml:space="preserve"> </w:t>
      </w:r>
      <w:r w:rsidR="00F476D5" w:rsidRPr="00F476D5">
        <w:rPr>
          <w:rFonts w:ascii="PT Astra Serif" w:hAnsi="PT Astra Serif"/>
          <w:sz w:val="28"/>
          <w:szCs w:val="28"/>
        </w:rPr>
        <w:t>Российской Федерации о</w:t>
      </w:r>
      <w:r w:rsidR="00F476D5">
        <w:rPr>
          <w:rFonts w:ascii="PT Astra Serif" w:hAnsi="PT Astra Serif"/>
          <w:sz w:val="28"/>
          <w:szCs w:val="28"/>
        </w:rPr>
        <w:t>т 23 сентября 2020 года № 1527</w:t>
      </w:r>
      <w:r w:rsidR="00F476D5" w:rsidRPr="00F476D5">
        <w:rPr>
          <w:rFonts w:ascii="PT Astra Serif" w:hAnsi="PT Astra Serif"/>
          <w:sz w:val="28"/>
          <w:szCs w:val="28"/>
        </w:rPr>
        <w:t xml:space="preserve"> «Об утверждении Правил организованной перевозки группы детей автобусами».</w:t>
      </w:r>
    </w:p>
    <w:p w:rsidR="00C15D47" w:rsidRDefault="00C15D47" w:rsidP="0014746C">
      <w:pPr>
        <w:widowControl w:val="0"/>
        <w:suppressAutoHyphens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3.3. </w:t>
      </w:r>
      <w:r w:rsidRPr="00C15D47">
        <w:rPr>
          <w:rFonts w:ascii="PT Astra Serif" w:hAnsi="PT Astra Serif"/>
          <w:sz w:val="28"/>
          <w:szCs w:val="28"/>
        </w:rPr>
        <w:t>Постоянно действующая районная служба за счет средств местного бюджета муниципальной программы Тазовского района «Основные направления развития культуры, физической культуры и спорта, развития туризма, повышения эффективности реализации молодежной политики, организации отдыха и оздоровления детей и молодежи на 2015 - 2025 годы» обеспечивает</w:t>
      </w:r>
      <w:r>
        <w:rPr>
          <w:rFonts w:ascii="PT Astra Serif" w:hAnsi="PT Astra Serif"/>
          <w:sz w:val="28"/>
          <w:szCs w:val="28"/>
        </w:rPr>
        <w:t xml:space="preserve"> участникам </w:t>
      </w:r>
      <w:r w:rsidRPr="00DD44F5">
        <w:rPr>
          <w:rFonts w:ascii="PT Astra Serif" w:hAnsi="PT Astra Serif"/>
          <w:sz w:val="28"/>
          <w:szCs w:val="28"/>
        </w:rPr>
        <w:t>туристских поезд</w:t>
      </w:r>
      <w:r>
        <w:rPr>
          <w:rFonts w:ascii="PT Astra Serif" w:hAnsi="PT Astra Serif"/>
          <w:sz w:val="28"/>
          <w:szCs w:val="28"/>
        </w:rPr>
        <w:t>о</w:t>
      </w:r>
      <w:r w:rsidRPr="00DD44F5">
        <w:rPr>
          <w:rFonts w:ascii="PT Astra Serif" w:hAnsi="PT Astra Serif"/>
          <w:sz w:val="28"/>
          <w:szCs w:val="28"/>
        </w:rPr>
        <w:t>к</w:t>
      </w:r>
      <w:r>
        <w:rPr>
          <w:rFonts w:ascii="PT Astra Serif" w:hAnsi="PT Astra Serif"/>
          <w:sz w:val="28"/>
          <w:szCs w:val="28"/>
        </w:rPr>
        <w:t xml:space="preserve"> </w:t>
      </w:r>
      <w:r w:rsidRPr="00DD44F5">
        <w:rPr>
          <w:rFonts w:ascii="PT Astra Serif" w:hAnsi="PT Astra Serif"/>
          <w:sz w:val="28"/>
          <w:szCs w:val="28"/>
        </w:rPr>
        <w:t>и профильных смен</w:t>
      </w:r>
      <w:r>
        <w:rPr>
          <w:rFonts w:ascii="PT Astra Serif" w:hAnsi="PT Astra Serif"/>
          <w:sz w:val="28"/>
          <w:szCs w:val="28"/>
        </w:rPr>
        <w:t xml:space="preserve">, </w:t>
      </w:r>
      <w:r w:rsidRPr="00C15D47">
        <w:rPr>
          <w:rFonts w:ascii="PT Astra Serif" w:hAnsi="PT Astra Serif"/>
          <w:sz w:val="28"/>
          <w:szCs w:val="28"/>
        </w:rPr>
        <w:t>в том числе сопровождающему (наставнику)</w:t>
      </w:r>
      <w:r>
        <w:rPr>
          <w:rFonts w:ascii="PT Astra Serif" w:hAnsi="PT Astra Serif"/>
          <w:sz w:val="28"/>
          <w:szCs w:val="28"/>
        </w:rPr>
        <w:t>:</w:t>
      </w:r>
    </w:p>
    <w:p w:rsidR="00C15D47" w:rsidRPr="00A00781" w:rsidRDefault="00C15D47" w:rsidP="00C15D47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A00781">
        <w:rPr>
          <w:rFonts w:ascii="PT Astra Serif" w:hAnsi="PT Astra Serif"/>
          <w:sz w:val="28"/>
          <w:szCs w:val="28"/>
        </w:rPr>
        <w:t>оплату</w:t>
      </w:r>
      <w:proofErr w:type="gramEnd"/>
      <w:r w:rsidRPr="00A00781">
        <w:rPr>
          <w:rFonts w:ascii="PT Astra Serif" w:hAnsi="PT Astra Serif"/>
          <w:sz w:val="28"/>
          <w:szCs w:val="28"/>
        </w:rPr>
        <w:t xml:space="preserve"> стоимости проезда в размере фактических расходов (оплату услуг по оформлению проездных документов, оплату провоза багажа, предоставление в поездах постельных принадлежностей), подтвержденных </w:t>
      </w:r>
      <w:r w:rsidRPr="00A00781">
        <w:rPr>
          <w:rFonts w:ascii="PT Astra Serif" w:hAnsi="PT Astra Serif"/>
          <w:sz w:val="28"/>
          <w:szCs w:val="28"/>
        </w:rPr>
        <w:lastRenderedPageBreak/>
        <w:t>проездными документами, но не выше стоимости проезда железнодорожным транспортом - в купейном вагоне; воздушным транспортом - в салоне экономического класса;</w:t>
      </w:r>
    </w:p>
    <w:p w:rsidR="00C15D47" w:rsidRPr="00A00781" w:rsidRDefault="00C15D47" w:rsidP="00C15D47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A00781">
        <w:rPr>
          <w:rFonts w:ascii="PT Astra Serif" w:hAnsi="PT Astra Serif"/>
          <w:sz w:val="28"/>
          <w:szCs w:val="28"/>
        </w:rPr>
        <w:t>оплату</w:t>
      </w:r>
      <w:proofErr w:type="gramEnd"/>
      <w:r w:rsidRPr="00A00781">
        <w:rPr>
          <w:rFonts w:ascii="PT Astra Serif" w:hAnsi="PT Astra Serif"/>
          <w:sz w:val="28"/>
          <w:szCs w:val="28"/>
        </w:rPr>
        <w:t xml:space="preserve"> расходов по найму жилого помещения не более 5 000 рублей </w:t>
      </w:r>
      <w:r>
        <w:rPr>
          <w:rFonts w:ascii="PT Astra Serif" w:hAnsi="PT Astra Serif"/>
          <w:sz w:val="28"/>
          <w:szCs w:val="28"/>
        </w:rPr>
        <w:t xml:space="preserve">                 </w:t>
      </w:r>
      <w:r w:rsidRPr="00A00781">
        <w:rPr>
          <w:rFonts w:ascii="PT Astra Serif" w:hAnsi="PT Astra Serif"/>
          <w:sz w:val="28"/>
          <w:szCs w:val="28"/>
        </w:rPr>
        <w:t>в сутки;</w:t>
      </w:r>
    </w:p>
    <w:p w:rsidR="00C15D47" w:rsidRDefault="00C15D47" w:rsidP="00C15D47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A00781">
        <w:rPr>
          <w:rFonts w:ascii="PT Astra Serif" w:hAnsi="PT Astra Serif"/>
          <w:sz w:val="28"/>
          <w:szCs w:val="28"/>
        </w:rPr>
        <w:t>оплату</w:t>
      </w:r>
      <w:proofErr w:type="gramEnd"/>
      <w:r w:rsidRPr="00A00781">
        <w:rPr>
          <w:rFonts w:ascii="PT Astra Serif" w:hAnsi="PT Astra Serif"/>
          <w:sz w:val="28"/>
          <w:szCs w:val="28"/>
        </w:rPr>
        <w:t xml:space="preserve"> суточных, из расчета 700 рублей в сутки на человека</w:t>
      </w:r>
      <w:r>
        <w:rPr>
          <w:rFonts w:ascii="PT Astra Serif" w:hAnsi="PT Astra Serif"/>
          <w:sz w:val="28"/>
          <w:szCs w:val="28"/>
        </w:rPr>
        <w:t>;</w:t>
      </w:r>
    </w:p>
    <w:p w:rsidR="00C15D47" w:rsidRDefault="00C15D47" w:rsidP="00F476D5">
      <w:pPr>
        <w:pStyle w:val="a3"/>
        <w:numPr>
          <w:ilvl w:val="0"/>
          <w:numId w:val="9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C15D47">
        <w:rPr>
          <w:rFonts w:ascii="PT Astra Serif" w:hAnsi="PT Astra Serif"/>
          <w:sz w:val="28"/>
          <w:szCs w:val="28"/>
        </w:rPr>
        <w:t>сухой</w:t>
      </w:r>
      <w:proofErr w:type="gramEnd"/>
      <w:r w:rsidRPr="00C15D47">
        <w:rPr>
          <w:rFonts w:ascii="PT Astra Serif" w:hAnsi="PT Astra Serif"/>
          <w:sz w:val="28"/>
          <w:szCs w:val="28"/>
        </w:rPr>
        <w:t xml:space="preserve"> паек, выезжающим к месту отдыха и обратно в соответствии                      с пунктом 17 правил организованной перевозки группы детей автобусами, утвержденных постановлением Правительства </w:t>
      </w:r>
      <w:r w:rsidR="00F476D5" w:rsidRPr="00F476D5">
        <w:rPr>
          <w:rFonts w:ascii="PT Astra Serif" w:hAnsi="PT Astra Serif"/>
          <w:sz w:val="28"/>
          <w:szCs w:val="28"/>
        </w:rPr>
        <w:t xml:space="preserve">Российской Федерации от </w:t>
      </w:r>
      <w:r w:rsidR="00F476D5">
        <w:rPr>
          <w:rFonts w:ascii="PT Astra Serif" w:hAnsi="PT Astra Serif"/>
          <w:sz w:val="28"/>
          <w:szCs w:val="28"/>
        </w:rPr>
        <w:t xml:space="preserve">23 сентября 2020 года № 1527 </w:t>
      </w:r>
      <w:r w:rsidR="00F476D5" w:rsidRPr="00F476D5">
        <w:rPr>
          <w:rFonts w:ascii="PT Astra Serif" w:hAnsi="PT Astra Serif"/>
          <w:sz w:val="28"/>
          <w:szCs w:val="28"/>
        </w:rPr>
        <w:t>«Об утверждении Правил организованной пер</w:t>
      </w:r>
      <w:r w:rsidR="00F476D5">
        <w:rPr>
          <w:rFonts w:ascii="PT Astra Serif" w:hAnsi="PT Astra Serif"/>
          <w:sz w:val="28"/>
          <w:szCs w:val="28"/>
        </w:rPr>
        <w:t>евозки группы детей автобусами»</w:t>
      </w:r>
      <w:r w:rsidRPr="00C15D47">
        <w:rPr>
          <w:rFonts w:ascii="PT Astra Serif" w:hAnsi="PT Astra Serif"/>
          <w:sz w:val="28"/>
          <w:szCs w:val="28"/>
        </w:rPr>
        <w:t>, из расчета 700 рублей в сутки на человека</w:t>
      </w:r>
      <w:r w:rsidR="00372F04">
        <w:rPr>
          <w:rFonts w:ascii="PT Astra Serif" w:hAnsi="PT Astra Serif"/>
          <w:sz w:val="28"/>
          <w:szCs w:val="28"/>
        </w:rPr>
        <w:t>;</w:t>
      </w:r>
    </w:p>
    <w:p w:rsidR="00372F04" w:rsidRPr="00C15D47" w:rsidRDefault="00372F04" w:rsidP="00372F04">
      <w:pPr>
        <w:pStyle w:val="a3"/>
        <w:numPr>
          <w:ilvl w:val="0"/>
          <w:numId w:val="9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72F04">
        <w:rPr>
          <w:rFonts w:ascii="PT Astra Serif" w:hAnsi="PT Astra Serif"/>
          <w:sz w:val="28"/>
          <w:szCs w:val="28"/>
        </w:rPr>
        <w:t>оплату</w:t>
      </w:r>
      <w:proofErr w:type="gramEnd"/>
      <w:r w:rsidRPr="00372F04">
        <w:rPr>
          <w:rFonts w:ascii="PT Astra Serif" w:hAnsi="PT Astra Serif"/>
          <w:sz w:val="28"/>
          <w:szCs w:val="28"/>
        </w:rPr>
        <w:t xml:space="preserve"> услуг проведения обследования с отбором биологического материала на лабораторные обследования, обязательных в соответствии                        с требованиями организаторов мероприятий</w:t>
      </w:r>
      <w:r>
        <w:rPr>
          <w:rFonts w:ascii="PT Astra Serif" w:hAnsi="PT Astra Serif"/>
          <w:sz w:val="28"/>
          <w:szCs w:val="28"/>
        </w:rPr>
        <w:t>.</w:t>
      </w:r>
    </w:p>
    <w:p w:rsidR="00C15D47" w:rsidRDefault="00C15D47" w:rsidP="0014746C">
      <w:pPr>
        <w:widowControl w:val="0"/>
        <w:suppressAutoHyphens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sz w:val="28"/>
          <w:szCs w:val="28"/>
        </w:rPr>
      </w:pPr>
    </w:p>
    <w:p w:rsidR="00BB7D8F" w:rsidRDefault="00C74F23" w:rsidP="00BB7D8F">
      <w:pPr>
        <w:widowControl w:val="0"/>
        <w:suppressAutoHyphens/>
        <w:autoSpaceDE w:val="0"/>
        <w:autoSpaceDN w:val="0"/>
        <w:adjustRightInd w:val="0"/>
        <w:ind w:right="-1"/>
        <w:jc w:val="center"/>
        <w:outlineLvl w:val="1"/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</w:pPr>
      <w:r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val="en-US" w:eastAsia="en-US"/>
        </w:rPr>
        <w:t>IV</w:t>
      </w:r>
      <w:r w:rsidR="00C15D47"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  <w:t>.</w:t>
      </w:r>
      <w:r w:rsidR="00BB7D8F" w:rsidRPr="00C74F23"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  <w:t xml:space="preserve"> Заключительные положения</w:t>
      </w:r>
    </w:p>
    <w:p w:rsidR="00C15D47" w:rsidRPr="00C74F23" w:rsidRDefault="00C15D47" w:rsidP="00BB7D8F">
      <w:pPr>
        <w:widowControl w:val="0"/>
        <w:suppressAutoHyphens/>
        <w:autoSpaceDE w:val="0"/>
        <w:autoSpaceDN w:val="0"/>
        <w:adjustRightInd w:val="0"/>
        <w:ind w:right="-1"/>
        <w:jc w:val="center"/>
        <w:outlineLvl w:val="1"/>
        <w:rPr>
          <w:rFonts w:ascii="PT Astra Serif" w:eastAsia="Andale Sans UI" w:hAnsi="PT Astra Serif"/>
          <w:b/>
          <w:color w:val="000000"/>
          <w:kern w:val="2"/>
          <w:sz w:val="28"/>
          <w:szCs w:val="28"/>
          <w:lang w:eastAsia="en-US"/>
        </w:rPr>
      </w:pPr>
    </w:p>
    <w:p w:rsidR="00BB7D8F" w:rsidRPr="00C74F23" w:rsidRDefault="00BB7D8F" w:rsidP="00BB7D8F">
      <w:pPr>
        <w:widowControl w:val="0"/>
        <w:suppressAutoHyphens/>
        <w:autoSpaceDE w:val="0"/>
        <w:autoSpaceDN w:val="0"/>
        <w:adjustRightInd w:val="0"/>
        <w:ind w:right="-1" w:firstLine="540"/>
        <w:jc w:val="both"/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</w:pPr>
      <w:r w:rsidRPr="00C74F2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4.1. Финансирование </w:t>
      </w:r>
      <w:r w:rsidR="00C15D47" w:rsidRPr="00C15D47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мероприятий по сопровождению организованных групп детей, включая мероприятия по обеспечению безопасности их жизни </w:t>
      </w:r>
      <w:r w:rsidR="00E24DA5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                   </w:t>
      </w:r>
      <w:r w:rsidR="00C15D47" w:rsidRPr="00C15D47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и здоровья, </w:t>
      </w:r>
      <w:r w:rsidR="002E588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по квотам, выделенным </w:t>
      </w:r>
      <w:r w:rsidR="00C15D47" w:rsidRPr="00C15D47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за счет средств федерального и окружного  бюджетов  </w:t>
      </w:r>
      <w:r w:rsidRPr="00C74F2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осуществляется в пределах средств, предусмотренных на эти цели </w:t>
      </w:r>
      <w:r w:rsidR="002E588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                в рамках </w:t>
      </w:r>
      <w:r w:rsidR="002E5883" w:rsidRPr="002E588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муниципальной программы Тазовского района «Основные направления развития культуры, физической культуры и спорта, развития туризма, повышения эффективности реализации молодежной политики, организации отдыха </w:t>
      </w:r>
      <w:r w:rsidR="002E588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                    </w:t>
      </w:r>
      <w:r w:rsidR="002E5883" w:rsidRPr="002E588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и оздоровления детей и молодежи на 2015 - 2025 годы», утвержденной постановлением Администрации Тазовского района  от 09 декабря 2014 года № 584</w:t>
      </w:r>
      <w:r w:rsidRPr="00C74F2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.</w:t>
      </w:r>
    </w:p>
    <w:p w:rsidR="00FC03D5" w:rsidRPr="00C74F23" w:rsidRDefault="00BB7D8F" w:rsidP="00C15D47">
      <w:pPr>
        <w:widowControl w:val="0"/>
        <w:suppressAutoHyphens/>
        <w:autoSpaceDE w:val="0"/>
        <w:autoSpaceDN w:val="0"/>
        <w:adjustRightInd w:val="0"/>
        <w:ind w:right="-1" w:firstLine="540"/>
        <w:jc w:val="both"/>
        <w:rPr>
          <w:rFonts w:ascii="PT Astra Serif" w:hAnsi="PT Astra Serif"/>
          <w:sz w:val="28"/>
          <w:szCs w:val="28"/>
        </w:rPr>
      </w:pPr>
      <w:r w:rsidRPr="00C74F2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4.2. Управление </w:t>
      </w:r>
      <w:r w:rsidR="00C15D47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культуры, физической культуры и спорта, молодежной политики и туризма </w:t>
      </w:r>
      <w:r w:rsidRPr="00C74F2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несет ответственность за соблюдение данного Положения </w:t>
      </w:r>
      <w:r w:rsidR="00E24DA5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              </w:t>
      </w:r>
      <w:r w:rsidRPr="00C74F23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и условий целевого расходования денежных средств, предусмотренных </w:t>
      </w:r>
      <w:r w:rsidR="00E24DA5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                       </w:t>
      </w:r>
      <w:proofErr w:type="gramStart"/>
      <w:r w:rsidR="00E24DA5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н</w:t>
      </w:r>
      <w:r w:rsidR="00C15D47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а  </w:t>
      </w:r>
      <w:r w:rsidR="00C15D47" w:rsidRPr="00C15D47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сопровождени</w:t>
      </w:r>
      <w:r w:rsidR="00C15D47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е</w:t>
      </w:r>
      <w:proofErr w:type="gramEnd"/>
      <w:r w:rsidR="00C15D47" w:rsidRPr="00C15D47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организованных групп детей, включая мероприятия </w:t>
      </w:r>
      <w:r w:rsidR="00E24DA5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                        </w:t>
      </w:r>
      <w:r w:rsidR="00C15D47" w:rsidRPr="00C15D47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по обеспечению безопасности их жизни и здоровья, за счет средств федерального и окружного  бюджетов</w:t>
      </w:r>
      <w:r w:rsidR="00C15D47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>.</w:t>
      </w:r>
      <w:r w:rsidR="00C15D47" w:rsidRPr="00C15D47">
        <w:rPr>
          <w:rFonts w:ascii="PT Astra Serif" w:eastAsia="Andale Sans UI" w:hAnsi="PT Astra Serif"/>
          <w:color w:val="000000"/>
          <w:kern w:val="2"/>
          <w:sz w:val="28"/>
          <w:szCs w:val="28"/>
          <w:lang w:eastAsia="en-US"/>
        </w:rPr>
        <w:t xml:space="preserve">  </w:t>
      </w:r>
    </w:p>
    <w:p w:rsidR="00C74F23" w:rsidRPr="00C74F23" w:rsidRDefault="00C74F23">
      <w:pPr>
        <w:rPr>
          <w:rFonts w:ascii="PT Astra Serif" w:hAnsi="PT Astra Serif"/>
          <w:sz w:val="28"/>
          <w:szCs w:val="28"/>
        </w:rPr>
      </w:pPr>
    </w:p>
    <w:sectPr w:rsidR="00C74F23" w:rsidRPr="00C74F23" w:rsidSect="00F5559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587" w:rsidRDefault="00853587" w:rsidP="00E24DA5">
      <w:r>
        <w:separator/>
      </w:r>
    </w:p>
  </w:endnote>
  <w:endnote w:type="continuationSeparator" w:id="0">
    <w:p w:rsidR="00853587" w:rsidRDefault="00853587" w:rsidP="00E24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587" w:rsidRDefault="00853587" w:rsidP="00E24DA5">
      <w:r>
        <w:separator/>
      </w:r>
    </w:p>
  </w:footnote>
  <w:footnote w:type="continuationSeparator" w:id="0">
    <w:p w:rsidR="00853587" w:rsidRDefault="00853587" w:rsidP="00E24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56A54"/>
    <w:multiLevelType w:val="multilevel"/>
    <w:tmpl w:val="EE16792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1">
    <w:nsid w:val="15F165A3"/>
    <w:multiLevelType w:val="hybridMultilevel"/>
    <w:tmpl w:val="BAC48314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743FD0"/>
    <w:multiLevelType w:val="multilevel"/>
    <w:tmpl w:val="BF2C93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2940400A"/>
    <w:multiLevelType w:val="multilevel"/>
    <w:tmpl w:val="4D64595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F3417EF"/>
    <w:multiLevelType w:val="hybridMultilevel"/>
    <w:tmpl w:val="C8026E5E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6F06265"/>
    <w:multiLevelType w:val="multilevel"/>
    <w:tmpl w:val="F716920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>
    <w:nsid w:val="3DB16C0C"/>
    <w:multiLevelType w:val="hybridMultilevel"/>
    <w:tmpl w:val="B9E87948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A0978A6"/>
    <w:multiLevelType w:val="hybridMultilevel"/>
    <w:tmpl w:val="6F3CD82C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A0A2748"/>
    <w:multiLevelType w:val="multilevel"/>
    <w:tmpl w:val="6166DC8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FEB"/>
    <w:rsid w:val="000A48F0"/>
    <w:rsid w:val="00141BE6"/>
    <w:rsid w:val="0014746C"/>
    <w:rsid w:val="00163445"/>
    <w:rsid w:val="002020D5"/>
    <w:rsid w:val="002E5883"/>
    <w:rsid w:val="0032697E"/>
    <w:rsid w:val="0035111E"/>
    <w:rsid w:val="00372F04"/>
    <w:rsid w:val="004027FD"/>
    <w:rsid w:val="0049344B"/>
    <w:rsid w:val="004A378A"/>
    <w:rsid w:val="00537D34"/>
    <w:rsid w:val="005771A4"/>
    <w:rsid w:val="005B5979"/>
    <w:rsid w:val="007714CA"/>
    <w:rsid w:val="00795539"/>
    <w:rsid w:val="00853587"/>
    <w:rsid w:val="00882EDA"/>
    <w:rsid w:val="008C111C"/>
    <w:rsid w:val="008C5BCA"/>
    <w:rsid w:val="008E2048"/>
    <w:rsid w:val="00977E29"/>
    <w:rsid w:val="00A02028"/>
    <w:rsid w:val="00A472FA"/>
    <w:rsid w:val="00A75521"/>
    <w:rsid w:val="00BB7D8F"/>
    <w:rsid w:val="00BF2FEB"/>
    <w:rsid w:val="00C15D47"/>
    <w:rsid w:val="00C74F23"/>
    <w:rsid w:val="00CD354E"/>
    <w:rsid w:val="00D839B3"/>
    <w:rsid w:val="00DC4B9A"/>
    <w:rsid w:val="00DD44F5"/>
    <w:rsid w:val="00DD7787"/>
    <w:rsid w:val="00E24DA5"/>
    <w:rsid w:val="00E435E3"/>
    <w:rsid w:val="00F43BDD"/>
    <w:rsid w:val="00F476D5"/>
    <w:rsid w:val="00F477BF"/>
    <w:rsid w:val="00F55597"/>
    <w:rsid w:val="00F6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A5EA9-3B1E-4497-81BC-57FAA0CDB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7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697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24D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4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24D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24D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to.yan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D338F-73DC-40BD-814A-2836C2B7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Речапова Виктория</cp:lastModifiedBy>
  <cp:revision>15</cp:revision>
  <dcterms:created xsi:type="dcterms:W3CDTF">2021-04-14T07:13:00Z</dcterms:created>
  <dcterms:modified xsi:type="dcterms:W3CDTF">2021-06-08T04:32:00Z</dcterms:modified>
</cp:coreProperties>
</file>